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DF" w:rsidRDefault="00E874DF">
      <w:r>
        <w:t>B:</w:t>
      </w:r>
    </w:p>
    <w:p w:rsidR="00E43223" w:rsidRDefault="00E874DF" w:rsidP="00E874DF">
      <w:r>
        <w:t>Nome: Dontclick.it</w:t>
      </w:r>
    </w:p>
    <w:p w:rsidR="00E874DF" w:rsidRDefault="00E874DF">
      <w:pPr>
        <w:rPr>
          <w:lang w:val="en-US"/>
        </w:rPr>
      </w:pPr>
      <w:r w:rsidRPr="00E874DF">
        <w:rPr>
          <w:lang w:val="en-US"/>
        </w:rPr>
        <w:t>Filiaçao:Communication design at the university Essen-duisburg, Germany</w:t>
      </w:r>
    </w:p>
    <w:p w:rsidR="00E874DF" w:rsidRPr="00E874DF" w:rsidRDefault="00E874DF">
      <w:r w:rsidRPr="00E874DF">
        <w:t>Autoria: alex frank</w:t>
      </w:r>
    </w:p>
    <w:p w:rsidR="00E874DF" w:rsidRPr="00E874DF" w:rsidRDefault="00E874DF">
      <w:r w:rsidRPr="00E874DF">
        <w:t xml:space="preserve">Endereço Internet: </w:t>
      </w:r>
      <w:hyperlink r:id="rId6" w:history="1">
        <w:r w:rsidRPr="00E874DF">
          <w:rPr>
            <w:rStyle w:val="Hiperligao"/>
          </w:rPr>
          <w:t>http://www.dontlick.it</w:t>
        </w:r>
      </w:hyperlink>
    </w:p>
    <w:p w:rsidR="00E874DF" w:rsidRDefault="00E874DF">
      <w:r w:rsidRPr="00E874DF">
        <w:t>Outra informaç</w:t>
      </w:r>
      <w:r>
        <w:t>ão: è um site de uma instituição para pesquisa interactiva (fictícia)</w:t>
      </w:r>
    </w:p>
    <w:p w:rsidR="00E874DF" w:rsidRDefault="00E874DF"/>
    <w:p w:rsidR="00E874DF" w:rsidRDefault="00E874DF">
      <w:r>
        <w:t>C:</w:t>
      </w:r>
    </w:p>
    <w:p w:rsidR="00E874DF" w:rsidRDefault="00E874DF" w:rsidP="00E874DF">
      <w:r>
        <w:t>Media especial/estático: imagens ( Explore &gt; The button lab &gt; a imagem do rato em ponto grande)</w:t>
      </w:r>
    </w:p>
    <w:p w:rsidR="00E874DF" w:rsidRDefault="00E874DF" w:rsidP="00E874DF">
      <w:r>
        <w:t>Media temporal/dinâmico: som, (explore &gt; The experiments &gt; sample 1 e sample 2)</w:t>
      </w:r>
    </w:p>
    <w:p w:rsidR="00E874DF" w:rsidRDefault="00940525">
      <w:r>
        <w:t>A</w:t>
      </w:r>
      <w:r w:rsidR="00E874DF">
        <w:t>nimações : a animação presente no fundo da pagina, quando se clica.</w:t>
      </w:r>
    </w:p>
    <w:p w:rsidR="00E874DF" w:rsidRDefault="00E874DF"/>
    <w:p w:rsidR="00E874DF" w:rsidRDefault="00E874DF">
      <w:r>
        <w:t>D:</w:t>
      </w:r>
    </w:p>
    <w:p w:rsidR="00E874DF" w:rsidRDefault="00940525">
      <w:r>
        <w:t xml:space="preserve">1 - </w:t>
      </w:r>
      <w:r w:rsidR="00E874DF">
        <w:t>Plataforma: World wide web</w:t>
      </w:r>
    </w:p>
    <w:p w:rsidR="00E874DF" w:rsidRDefault="00940525">
      <w:r>
        <w:t xml:space="preserve">2 - </w:t>
      </w:r>
      <w:r w:rsidR="00E874DF">
        <w:t>Meio de distribuição: On-line</w:t>
      </w:r>
    </w:p>
    <w:p w:rsidR="00E874DF" w:rsidRDefault="00940525">
      <w:r>
        <w:t xml:space="preserve">3 - </w:t>
      </w:r>
      <w:r w:rsidR="00E874DF">
        <w:t>Area de conteúdo:  Educação (foi um projecto criado para o diploma de Design de comunicação)</w:t>
      </w:r>
    </w:p>
    <w:p w:rsidR="00496773" w:rsidRDefault="00940525" w:rsidP="00FC2562">
      <w:r>
        <w:t xml:space="preserve">4 - </w:t>
      </w:r>
      <w:r w:rsidR="00E874DF">
        <w:t>Paradigma da interação:</w:t>
      </w:r>
      <w:r w:rsidR="00496773">
        <w:t xml:space="preserve"> </w:t>
      </w:r>
      <w:r w:rsidR="00E874DF">
        <w:t>Index</w:t>
      </w:r>
      <w:r w:rsidR="00496773">
        <w:t xml:space="preserve"> </w:t>
      </w:r>
      <w:r w:rsidR="00FC2562">
        <w:t>. O site está estruturado por vários tópicos, e dentro destes, está apresentado a informação referente a cada um.</w:t>
      </w:r>
    </w:p>
    <w:p w:rsidR="00FC2562" w:rsidRDefault="00FC2562" w:rsidP="00FC2562"/>
    <w:p w:rsidR="00E874DF" w:rsidRDefault="00496773" w:rsidP="00FC2562">
      <w:r>
        <w:t xml:space="preserve">E: </w:t>
      </w:r>
    </w:p>
    <w:p w:rsidR="00E874DF" w:rsidRPr="00E874DF" w:rsidRDefault="00940525" w:rsidP="00940525">
      <w:r>
        <w:t xml:space="preserve">1 - Como foi mencionado em cima, a interaccao denominante é de index. </w:t>
      </w:r>
      <w:r w:rsidR="00496773">
        <w:t>No entanto, também apr</w:t>
      </w:r>
      <w:r>
        <w:t xml:space="preserve">esenta uma componente ambiente, visto que os botoes estao embebidos no layout da pagina, e é a partir destas hiperligaçoes que o utilizador tem acesso á informaçao contida no pagina em questao. Exactamente por haver varias ligaçoes, não há sequencialidade obrigatoria de informaçao, o que faz com que o paradigma de interaccao </w:t>
      </w:r>
      <w:r w:rsidR="002645B1">
        <w:t>tutorial não seja uma opçao valida.</w:t>
      </w:r>
    </w:p>
    <w:sectPr w:rsidR="00E874DF" w:rsidRPr="00E874DF" w:rsidSect="00CF4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F46" w:rsidRDefault="00A50F46" w:rsidP="00E874DF">
      <w:pPr>
        <w:spacing w:after="0" w:line="240" w:lineRule="auto"/>
      </w:pPr>
      <w:r>
        <w:separator/>
      </w:r>
    </w:p>
  </w:endnote>
  <w:endnote w:type="continuationSeparator" w:id="0">
    <w:p w:rsidR="00A50F46" w:rsidRDefault="00A50F46" w:rsidP="00E8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F46" w:rsidRDefault="00A50F46" w:rsidP="00E874DF">
      <w:pPr>
        <w:spacing w:after="0" w:line="240" w:lineRule="auto"/>
      </w:pPr>
      <w:r>
        <w:separator/>
      </w:r>
    </w:p>
  </w:footnote>
  <w:footnote w:type="continuationSeparator" w:id="0">
    <w:p w:rsidR="00A50F46" w:rsidRDefault="00A50F46" w:rsidP="00E87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74DF"/>
    <w:rsid w:val="002645B1"/>
    <w:rsid w:val="00496773"/>
    <w:rsid w:val="00940525"/>
    <w:rsid w:val="009E79AE"/>
    <w:rsid w:val="00A50F46"/>
    <w:rsid w:val="00AD71B8"/>
    <w:rsid w:val="00CF44C6"/>
    <w:rsid w:val="00E874DF"/>
    <w:rsid w:val="00F475C3"/>
    <w:rsid w:val="00FC2562"/>
    <w:rsid w:val="00FF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C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E87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874DF"/>
  </w:style>
  <w:style w:type="paragraph" w:styleId="Rodap">
    <w:name w:val="footer"/>
    <w:basedOn w:val="Normal"/>
    <w:link w:val="RodapCarcter"/>
    <w:uiPriority w:val="99"/>
    <w:semiHidden/>
    <w:unhideWhenUsed/>
    <w:rsid w:val="00E87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874DF"/>
  </w:style>
  <w:style w:type="character" w:styleId="Hiperligao">
    <w:name w:val="Hyperlink"/>
    <w:basedOn w:val="Tipodeletrapredefinidodopargrafo"/>
    <w:uiPriority w:val="99"/>
    <w:unhideWhenUsed/>
    <w:rsid w:val="00E874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tlick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646464"/>
      </a:dk1>
      <a:lt1>
        <a:sysClr val="window" lastClr="F5F5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GlaDOS</dc:creator>
  <cp:keywords/>
  <dc:description/>
  <cp:lastModifiedBy>GlaDOS</cp:lastModifiedBy>
  <cp:revision>3</cp:revision>
  <dcterms:created xsi:type="dcterms:W3CDTF">2012-10-01T17:49:00Z</dcterms:created>
  <dcterms:modified xsi:type="dcterms:W3CDTF">2012-10-01T22:57:00Z</dcterms:modified>
</cp:coreProperties>
</file>