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D6C" w:rsidRDefault="00160D6C" w:rsidP="00160D6C">
      <w:pPr>
        <w:jc w:val="center"/>
        <w:rPr>
          <w:sz w:val="36"/>
        </w:rPr>
      </w:pPr>
      <w:r w:rsidRPr="00160D6C">
        <w:rPr>
          <w:sz w:val="36"/>
        </w:rPr>
        <w:t>Análise de aplicações</w:t>
      </w:r>
    </w:p>
    <w:p w:rsidR="00B359B8" w:rsidRPr="00160D6C" w:rsidRDefault="00B359B8" w:rsidP="00160D6C">
      <w:pPr>
        <w:jc w:val="center"/>
        <w:rPr>
          <w:sz w:val="36"/>
        </w:rPr>
      </w:pPr>
    </w:p>
    <w:p w:rsidR="00160D6C" w:rsidRDefault="00160D6C" w:rsidP="00160D6C">
      <w:r w:rsidRPr="00D34688">
        <w:rPr>
          <w:rStyle w:val="Cabealho1Carcter"/>
        </w:rPr>
        <w:t>Aplicação 1</w:t>
      </w:r>
      <w:r>
        <w:t xml:space="preserve"> </w:t>
      </w:r>
      <w:r w:rsidR="00D34688">
        <w:t xml:space="preserve">-&gt; </w:t>
      </w:r>
      <w:hyperlink r:id="rId5" w:history="1">
        <w:r w:rsidR="00D34688" w:rsidRPr="00B31C0F">
          <w:rPr>
            <w:rStyle w:val="Hiperligao"/>
          </w:rPr>
          <w:t>http://www.jkrowling.com</w:t>
        </w:r>
      </w:hyperlink>
    </w:p>
    <w:p w:rsidR="00D34688" w:rsidRDefault="00D34688" w:rsidP="00160D6C"/>
    <w:p w:rsidR="00441D42" w:rsidRDefault="00C26289" w:rsidP="00D91A69">
      <w:pPr>
        <w:pStyle w:val="Cabealho2"/>
      </w:pPr>
      <w:r w:rsidRPr="00C26289">
        <w:t xml:space="preserve">B. </w:t>
      </w:r>
    </w:p>
    <w:p w:rsidR="00C26289" w:rsidRPr="00C26289" w:rsidRDefault="00C26289" w:rsidP="00C26289">
      <w:pPr>
        <w:rPr>
          <w:lang w:val="en-US"/>
        </w:rPr>
      </w:pPr>
      <w:r w:rsidRPr="00C26289">
        <w:rPr>
          <w:lang w:val="en-US"/>
        </w:rPr>
        <w:t xml:space="preserve">Nome: </w:t>
      </w:r>
      <w:proofErr w:type="spellStart"/>
      <w:r w:rsidRPr="00C26289">
        <w:rPr>
          <w:lang w:val="en-US"/>
        </w:rPr>
        <w:t>J.K.Rowling</w:t>
      </w:r>
      <w:proofErr w:type="spellEnd"/>
      <w:r w:rsidRPr="00C26289">
        <w:rPr>
          <w:lang w:val="en-US"/>
        </w:rPr>
        <w:t xml:space="preserve"> Official Site - Harry Potter and more:</w:t>
      </w:r>
    </w:p>
    <w:p w:rsidR="00C26289" w:rsidRPr="00C26289" w:rsidRDefault="00C26289" w:rsidP="00C26289">
      <w:pPr>
        <w:rPr>
          <w:lang w:val="en-US"/>
        </w:rPr>
      </w:pPr>
      <w:proofErr w:type="spellStart"/>
      <w:r w:rsidRPr="00C26289">
        <w:rPr>
          <w:lang w:val="en-US"/>
        </w:rPr>
        <w:t>Filiação</w:t>
      </w:r>
      <w:proofErr w:type="spellEnd"/>
      <w:r w:rsidRPr="00C26289">
        <w:rPr>
          <w:lang w:val="en-US"/>
        </w:rPr>
        <w:t>: JK Rowling</w:t>
      </w:r>
    </w:p>
    <w:p w:rsidR="00C26289" w:rsidRPr="00C26289" w:rsidRDefault="00C26289" w:rsidP="00C26289">
      <w:r w:rsidRPr="00C26289">
        <w:t xml:space="preserve">Autoria: </w:t>
      </w:r>
      <w:hyperlink r:id="rId6" w:tgtFrame="_blank" w:history="1">
        <w:proofErr w:type="spellStart"/>
        <w:r w:rsidRPr="00C26289">
          <w:t>Lightmaker</w:t>
        </w:r>
        <w:proofErr w:type="spellEnd"/>
      </w:hyperlink>
    </w:p>
    <w:p w:rsidR="00C26289" w:rsidRPr="00C26289" w:rsidRDefault="00C26289" w:rsidP="00C26289">
      <w:r w:rsidRPr="00C26289">
        <w:t>Endereço: http://www.jkrowling.com/</w:t>
      </w:r>
    </w:p>
    <w:p w:rsidR="00AC1685" w:rsidRDefault="00AC1685"/>
    <w:p w:rsidR="00C26289" w:rsidRDefault="00C26289" w:rsidP="00D91A69">
      <w:pPr>
        <w:pStyle w:val="Cabealho2"/>
      </w:pPr>
      <w:r w:rsidRPr="00C26289">
        <w:t>C</w:t>
      </w:r>
      <w:r w:rsidR="00441D42">
        <w:t>.</w:t>
      </w:r>
    </w:p>
    <w:p w:rsidR="00C26289" w:rsidRDefault="00441D42">
      <w:r w:rsidRPr="00991E65">
        <w:rPr>
          <w:u w:val="single"/>
        </w:rPr>
        <w:t>Médias estáticas existentes</w:t>
      </w:r>
      <w:r w:rsidR="00A028B6">
        <w:t>:</w:t>
      </w:r>
    </w:p>
    <w:p w:rsidR="00441D42" w:rsidRDefault="0035537F" w:rsidP="006A339D">
      <w:pPr>
        <w:ind w:firstLine="708"/>
      </w:pPr>
      <w:r>
        <w:t>-</w:t>
      </w:r>
      <w:r w:rsidR="00A028B6">
        <w:t>I</w:t>
      </w:r>
      <w:r w:rsidR="00C26289">
        <w:t>magens</w:t>
      </w:r>
      <w:r w:rsidR="00441D42">
        <w:t xml:space="preserve"> (existem varias imagens em toda a animação, quer de fundo quer de hiperligações)</w:t>
      </w:r>
    </w:p>
    <w:p w:rsidR="00C26289" w:rsidRDefault="0035537F" w:rsidP="006A339D">
      <w:pPr>
        <w:ind w:firstLine="708"/>
      </w:pPr>
      <w:r>
        <w:t>-</w:t>
      </w:r>
      <w:r w:rsidR="00441D42">
        <w:t>Textos (</w:t>
      </w:r>
      <w:r w:rsidR="00991E65">
        <w:t>na animação constam vários trechos de texto em forma de titulo ou explicativos</w:t>
      </w:r>
      <w:r w:rsidR="00441D42">
        <w:t>)</w:t>
      </w:r>
    </w:p>
    <w:p w:rsidR="00A028B6" w:rsidRDefault="00441D42" w:rsidP="00A028B6">
      <w:r w:rsidRPr="00991E65">
        <w:rPr>
          <w:u w:val="single"/>
        </w:rPr>
        <w:t>Médias dinâmicas existentes</w:t>
      </w:r>
      <w:r w:rsidR="00A028B6">
        <w:t>:</w:t>
      </w:r>
    </w:p>
    <w:p w:rsidR="00441D42" w:rsidRDefault="00441D42" w:rsidP="00A028B6">
      <w:r>
        <w:t xml:space="preserve"> </w:t>
      </w:r>
      <w:r w:rsidR="006A339D">
        <w:tab/>
      </w:r>
      <w:r>
        <w:t xml:space="preserve">- </w:t>
      </w:r>
      <w:r w:rsidR="00A028B6">
        <w:t>Sons</w:t>
      </w:r>
      <w:r>
        <w:t xml:space="preserve"> (ruídos de fundo permanentes, ao passar com o rato por cima das hiperligações existentes emite um som)</w:t>
      </w:r>
    </w:p>
    <w:p w:rsidR="00A028B6" w:rsidRDefault="00441D42" w:rsidP="006A339D">
      <w:pPr>
        <w:ind w:firstLine="708"/>
      </w:pPr>
      <w:r>
        <w:t xml:space="preserve"> - A</w:t>
      </w:r>
      <w:r w:rsidR="00A028B6">
        <w:t xml:space="preserve">nimações </w:t>
      </w:r>
      <w:r>
        <w:t>(ao passar com o rato por cima das hiperligações existentes sobressalta a imagem / aparece uma animação)</w:t>
      </w:r>
    </w:p>
    <w:p w:rsidR="00991E65" w:rsidRDefault="00991E65" w:rsidP="006A339D">
      <w:pPr>
        <w:ind w:firstLine="708"/>
      </w:pPr>
      <w:r>
        <w:t xml:space="preserve"> - Botões de interacção com o utilizador embutidos como botão </w:t>
      </w:r>
      <w:proofErr w:type="gramStart"/>
      <w:r>
        <w:t>explicito</w:t>
      </w:r>
      <w:proofErr w:type="gramEnd"/>
      <w:r>
        <w:t xml:space="preserve"> e ocultos em vários objectos.</w:t>
      </w:r>
    </w:p>
    <w:p w:rsidR="007B0E6B" w:rsidRDefault="007B0E6B"/>
    <w:p w:rsidR="00AA4E78" w:rsidRDefault="00AA4E78" w:rsidP="00D91A69">
      <w:pPr>
        <w:pStyle w:val="Cabealho2"/>
      </w:pPr>
      <w:proofErr w:type="gramStart"/>
      <w:r>
        <w:t>D.</w:t>
      </w:r>
      <w:proofErr w:type="gramEnd"/>
    </w:p>
    <w:p w:rsidR="0028074F" w:rsidRDefault="0028074F" w:rsidP="0028074F">
      <w:pPr>
        <w:ind w:firstLine="708"/>
      </w:pPr>
      <w:r>
        <w:t>A plataforma de suporte é a ‘</w:t>
      </w:r>
      <w:proofErr w:type="spellStart"/>
      <w:r w:rsidRPr="00CB2685">
        <w:t>world</w:t>
      </w:r>
      <w:proofErr w:type="spellEnd"/>
      <w:r w:rsidRPr="00CB2685">
        <w:t xml:space="preserve"> </w:t>
      </w:r>
      <w:proofErr w:type="spellStart"/>
      <w:r w:rsidRPr="00CB2685">
        <w:t>wide</w:t>
      </w:r>
      <w:proofErr w:type="spellEnd"/>
      <w:r w:rsidRPr="00CB2685">
        <w:t xml:space="preserve"> </w:t>
      </w:r>
      <w:proofErr w:type="spellStart"/>
      <w:r w:rsidRPr="00CB2685">
        <w:t>web</w:t>
      </w:r>
      <w:proofErr w:type="spellEnd"/>
      <w:r>
        <w:t>’</w:t>
      </w:r>
      <w:r w:rsidR="008A4DE7">
        <w:t>, numa distribuição on-line,</w:t>
      </w:r>
      <w:r>
        <w:t xml:space="preserve"> combinando os </w:t>
      </w:r>
      <w:proofErr w:type="gramStart"/>
      <w:r>
        <w:t>conteúdos média</w:t>
      </w:r>
      <w:proofErr w:type="gramEnd"/>
      <w:r>
        <w:t xml:space="preserve"> com as variadas ligações nela existente</w:t>
      </w:r>
      <w:r w:rsidR="008A4DE7">
        <w:t>s</w:t>
      </w:r>
      <w:r>
        <w:t>.</w:t>
      </w:r>
      <w:r w:rsidR="00747C8A">
        <w:t xml:space="preserve"> Nesta aplicação </w:t>
      </w:r>
      <w:r w:rsidR="00747C8A">
        <w:t xml:space="preserve">de </w:t>
      </w:r>
      <w:r w:rsidR="00747C8A">
        <w:t>carácter</w:t>
      </w:r>
      <w:r w:rsidR="004F0057">
        <w:t xml:space="preserve"> informativo, </w:t>
      </w:r>
      <w:r w:rsidR="00747C8A">
        <w:t>educativo</w:t>
      </w:r>
      <w:r w:rsidR="004F0057">
        <w:t xml:space="preserve"> e literário de modo</w:t>
      </w:r>
      <w:r w:rsidR="00747C8A">
        <w:t xml:space="preserve"> bibliográfico,</w:t>
      </w:r>
      <w:r w:rsidR="004F0057">
        <w:t xml:space="preserve"> pr</w:t>
      </w:r>
      <w:r w:rsidR="00B7729B">
        <w:t>oporcionando entretenimento pela sua interacção de ambiente com o utilizador</w:t>
      </w:r>
      <w:r w:rsidR="00E20575">
        <w:t>,</w:t>
      </w:r>
      <w:r w:rsidR="00B7729B">
        <w:t xml:space="preserve"> uma vez que a disposição dos conteúdos </w:t>
      </w:r>
      <w:r w:rsidR="006F0C93">
        <w:t>aparecem quase que de forma aleatória</w:t>
      </w:r>
      <w:r w:rsidR="00E20575">
        <w:t xml:space="preserve"> </w:t>
      </w:r>
      <w:r w:rsidR="006F0C93">
        <w:t xml:space="preserve">deixando que seja o utilizador a decidir quais os conteúdos a serem </w:t>
      </w:r>
      <w:r w:rsidR="009129D3">
        <w:t xml:space="preserve">visiona-lizados, mesmo onde a interacção se torna do tipo tutorial pois dá a liberdade ao utilizador de </w:t>
      </w:r>
      <w:r w:rsidR="00E20575">
        <w:t xml:space="preserve">cancelar a </w:t>
      </w:r>
      <w:proofErr w:type="gramStart"/>
      <w:r w:rsidR="00E20575">
        <w:t>sequencia</w:t>
      </w:r>
      <w:proofErr w:type="gramEnd"/>
      <w:r w:rsidR="00E20575">
        <w:t xml:space="preserve"> </w:t>
      </w:r>
      <w:r w:rsidR="00B34012">
        <w:t>visionaria e alterar de conteúdo.</w:t>
      </w:r>
    </w:p>
    <w:p w:rsidR="00160D6C" w:rsidRDefault="00160D6C" w:rsidP="00991E65"/>
    <w:p w:rsidR="00AA4E78" w:rsidRDefault="00AA4E78" w:rsidP="00D91A69">
      <w:pPr>
        <w:pStyle w:val="Cabealho2"/>
      </w:pPr>
      <w:r>
        <w:t>E.</w:t>
      </w:r>
    </w:p>
    <w:p w:rsidR="002A3EB4" w:rsidRDefault="00AA4E78" w:rsidP="00390E84">
      <w:pPr>
        <w:ind w:firstLine="708"/>
      </w:pPr>
      <w:r>
        <w:t>O</w:t>
      </w:r>
      <w:r w:rsidR="00290DD2">
        <w:t>s</w:t>
      </w:r>
      <w:r>
        <w:t xml:space="preserve"> meio</w:t>
      </w:r>
      <w:r w:rsidR="00290DD2">
        <w:t>s</w:t>
      </w:r>
      <w:r>
        <w:t xml:space="preserve"> de navegação que permitem a interacção </w:t>
      </w:r>
      <w:r w:rsidR="00290DD2">
        <w:t xml:space="preserve">nesta aplicação são </w:t>
      </w:r>
      <w:r w:rsidR="00916BF1">
        <w:t xml:space="preserve">basicamente as animações </w:t>
      </w:r>
      <w:r w:rsidR="00866894">
        <w:t>existentes</w:t>
      </w:r>
      <w:r w:rsidR="00916BF1">
        <w:t xml:space="preserve"> em vários objectos gráficos que se fazem </w:t>
      </w:r>
      <w:r w:rsidR="00866894">
        <w:t>sobressair aquando o passar do rato (o meio físico de interacção do utilizador).</w:t>
      </w:r>
      <w:r w:rsidR="002A3EB4">
        <w:br w:type="page"/>
      </w:r>
    </w:p>
    <w:p w:rsidR="00160D6C" w:rsidRDefault="00160D6C" w:rsidP="00991E65"/>
    <w:p w:rsidR="00160D6C" w:rsidRDefault="00160D6C" w:rsidP="00160D6C">
      <w:r w:rsidRPr="00D34688">
        <w:rPr>
          <w:rStyle w:val="Cabealho1Carcter"/>
        </w:rPr>
        <w:t>Aplicação 2</w:t>
      </w:r>
      <w:r>
        <w:t xml:space="preserve"> -&gt; </w:t>
      </w:r>
      <w:hyperlink r:id="rId7" w:history="1">
        <w:r w:rsidR="00D34688" w:rsidRPr="00B31C0F">
          <w:rPr>
            <w:rStyle w:val="Hiperligao"/>
          </w:rPr>
          <w:t>http://www.dontclick.it/</w:t>
        </w:r>
      </w:hyperlink>
    </w:p>
    <w:p w:rsidR="00D34688" w:rsidRDefault="00D34688" w:rsidP="00160D6C"/>
    <w:p w:rsidR="00160D6C" w:rsidRPr="00160D6C" w:rsidRDefault="00160D6C" w:rsidP="00D91A69">
      <w:pPr>
        <w:pStyle w:val="Cabealho2"/>
        <w:rPr>
          <w:lang w:val="en-US"/>
        </w:rPr>
      </w:pPr>
      <w:r w:rsidRPr="00160D6C">
        <w:rPr>
          <w:lang w:val="en-US"/>
        </w:rPr>
        <w:t xml:space="preserve">B. </w:t>
      </w:r>
    </w:p>
    <w:p w:rsidR="00160D6C" w:rsidRPr="00C26289" w:rsidRDefault="00160D6C" w:rsidP="00160D6C">
      <w:pPr>
        <w:rPr>
          <w:lang w:val="en-US"/>
        </w:rPr>
      </w:pPr>
      <w:r w:rsidRPr="00C26289">
        <w:rPr>
          <w:lang w:val="en-US"/>
        </w:rPr>
        <w:t xml:space="preserve">Nome: </w:t>
      </w:r>
      <w:r w:rsidR="00E1761B" w:rsidRPr="00E1761B">
        <w:rPr>
          <w:lang w:val="en-US"/>
        </w:rPr>
        <w:t>www.dontclick.it:</w:t>
      </w:r>
    </w:p>
    <w:p w:rsidR="00160D6C" w:rsidRPr="00160D6C" w:rsidRDefault="00160D6C" w:rsidP="00160D6C">
      <w:r w:rsidRPr="00160D6C">
        <w:t xml:space="preserve">Filiação: </w:t>
      </w:r>
      <w:r w:rsidR="00E1761B">
        <w:t xml:space="preserve">dontclick.it – </w:t>
      </w:r>
      <w:proofErr w:type="spellStart"/>
      <w:r w:rsidR="00E1761B">
        <w:t>institute</w:t>
      </w:r>
      <w:proofErr w:type="spellEnd"/>
      <w:r w:rsidR="00E1761B">
        <w:t xml:space="preserve"> for </w:t>
      </w:r>
      <w:proofErr w:type="spellStart"/>
      <w:r w:rsidR="00E1761B">
        <w:t>interactive</w:t>
      </w:r>
      <w:proofErr w:type="spellEnd"/>
      <w:r w:rsidR="00E1761B">
        <w:t xml:space="preserve"> </w:t>
      </w:r>
      <w:proofErr w:type="spellStart"/>
      <w:r w:rsidR="00E1761B">
        <w:t>research</w:t>
      </w:r>
      <w:proofErr w:type="spellEnd"/>
    </w:p>
    <w:p w:rsidR="00160D6C" w:rsidRPr="00C26289" w:rsidRDefault="00160D6C" w:rsidP="00160D6C">
      <w:r w:rsidRPr="00C26289">
        <w:t xml:space="preserve">Autoria: </w:t>
      </w:r>
      <w:r w:rsidR="00E1761B">
        <w:t>Alex Frank / www.</w:t>
      </w:r>
      <w:r w:rsidR="00C108D6">
        <w:t>LXFX</w:t>
      </w:r>
      <w:r w:rsidR="00E1761B">
        <w:t>.de</w:t>
      </w:r>
    </w:p>
    <w:p w:rsidR="00160D6C" w:rsidRDefault="00160D6C" w:rsidP="00160D6C">
      <w:r w:rsidRPr="00C26289">
        <w:t xml:space="preserve">Endereço: </w:t>
      </w:r>
      <w:r>
        <w:t>http://www.dontclick.it/</w:t>
      </w:r>
    </w:p>
    <w:p w:rsidR="00160D6C" w:rsidRDefault="00160D6C" w:rsidP="00D91A69">
      <w:pPr>
        <w:pStyle w:val="Cabealho2"/>
      </w:pPr>
      <w:r w:rsidRPr="00C26289">
        <w:t>C</w:t>
      </w:r>
      <w:r>
        <w:t>.</w:t>
      </w:r>
    </w:p>
    <w:p w:rsidR="00160D6C" w:rsidRDefault="00160D6C" w:rsidP="00160D6C">
      <w:r w:rsidRPr="00991E65">
        <w:rPr>
          <w:u w:val="single"/>
        </w:rPr>
        <w:t>Médias estáticas existentes</w:t>
      </w:r>
      <w:r>
        <w:t>:</w:t>
      </w:r>
    </w:p>
    <w:p w:rsidR="00160D6C" w:rsidRDefault="0035537F" w:rsidP="00D31815">
      <w:pPr>
        <w:ind w:firstLine="708"/>
      </w:pPr>
      <w:r>
        <w:t>-</w:t>
      </w:r>
      <w:r w:rsidR="00160D6C">
        <w:t xml:space="preserve">Imagens (existem </w:t>
      </w:r>
      <w:r w:rsidR="00463A64">
        <w:t>algumas</w:t>
      </w:r>
      <w:r w:rsidR="00160D6C">
        <w:t xml:space="preserve"> imagens </w:t>
      </w:r>
      <w:r w:rsidR="00463A64">
        <w:t>surgindo</w:t>
      </w:r>
      <w:r w:rsidR="00160D6C">
        <w:t xml:space="preserve"> </w:t>
      </w:r>
      <w:r w:rsidR="00463A64">
        <w:t>n</w:t>
      </w:r>
      <w:r w:rsidR="00160D6C">
        <w:t>a animação</w:t>
      </w:r>
      <w:r w:rsidR="00463A64">
        <w:t xml:space="preserve"> de forma </w:t>
      </w:r>
      <w:r w:rsidR="00F1027E">
        <w:t>espontânea de forma a tornar a aplicação menos “massuda”</w:t>
      </w:r>
      <w:r w:rsidR="00160D6C">
        <w:t>)</w:t>
      </w:r>
    </w:p>
    <w:p w:rsidR="00160D6C" w:rsidRDefault="0035537F" w:rsidP="00D31815">
      <w:pPr>
        <w:ind w:firstLine="708"/>
      </w:pPr>
      <w:r>
        <w:t>-</w:t>
      </w:r>
      <w:r w:rsidR="00160D6C">
        <w:t xml:space="preserve">Textos (na animação constam vários trechos de texto em forma de titulo </w:t>
      </w:r>
      <w:r w:rsidR="00925248">
        <w:t>e</w:t>
      </w:r>
      <w:r w:rsidR="00160D6C">
        <w:t xml:space="preserve"> explicativos)</w:t>
      </w:r>
    </w:p>
    <w:p w:rsidR="00160D6C" w:rsidRDefault="00160D6C" w:rsidP="00160D6C">
      <w:r w:rsidRPr="00991E65">
        <w:rPr>
          <w:u w:val="single"/>
        </w:rPr>
        <w:t>Médias dinâmicas existentes</w:t>
      </w:r>
      <w:r>
        <w:t>:</w:t>
      </w:r>
    </w:p>
    <w:p w:rsidR="00160D6C" w:rsidRDefault="00160D6C" w:rsidP="00D31815">
      <w:pPr>
        <w:ind w:firstLine="708"/>
      </w:pPr>
      <w:r>
        <w:t xml:space="preserve">- Animações (ao passar com o rato por cima das hiperligações existentes sobressalta </w:t>
      </w:r>
      <w:r w:rsidR="00925248">
        <w:t>os menus d</w:t>
      </w:r>
      <w:r>
        <w:t xml:space="preserve">a </w:t>
      </w:r>
      <w:r w:rsidR="00925248">
        <w:t xml:space="preserve">de cada secção e/ou respectivos </w:t>
      </w:r>
      <w:r w:rsidR="001E6B80">
        <w:t>desenvolvimentos</w:t>
      </w:r>
      <w:r>
        <w:t>)</w:t>
      </w:r>
    </w:p>
    <w:p w:rsidR="00160D6C" w:rsidRDefault="00160D6C" w:rsidP="00D31815">
      <w:pPr>
        <w:ind w:firstLine="708"/>
      </w:pPr>
      <w:r>
        <w:t xml:space="preserve"> - </w:t>
      </w:r>
      <w:r w:rsidR="001E6B80">
        <w:t>Menu</w:t>
      </w:r>
      <w:r>
        <w:t xml:space="preserve">s de interacção com o utilizador embutidos como </w:t>
      </w:r>
      <w:r w:rsidR="00D215C8">
        <w:t xml:space="preserve">de </w:t>
      </w:r>
      <w:proofErr w:type="gramStart"/>
      <w:r w:rsidR="00D215C8">
        <w:t xml:space="preserve">botões </w:t>
      </w:r>
      <w:r>
        <w:t xml:space="preserve"> </w:t>
      </w:r>
      <w:r w:rsidR="00D215C8">
        <w:t>explícitos</w:t>
      </w:r>
      <w:proofErr w:type="gramEnd"/>
      <w:r w:rsidR="00D215C8">
        <w:t xml:space="preserve"> se .</w:t>
      </w:r>
    </w:p>
    <w:p w:rsidR="00160D6C" w:rsidRDefault="00160D6C" w:rsidP="00D91A69">
      <w:pPr>
        <w:pStyle w:val="Cabealho2"/>
      </w:pPr>
      <w:proofErr w:type="gramStart"/>
      <w:r>
        <w:t>D.</w:t>
      </w:r>
      <w:proofErr w:type="gramEnd"/>
    </w:p>
    <w:p w:rsidR="00B34012" w:rsidRDefault="007248A3" w:rsidP="003C01C6">
      <w:pPr>
        <w:ind w:firstLine="708"/>
      </w:pPr>
      <w:r>
        <w:t>A aplicação em FLASH apresentada</w:t>
      </w:r>
      <w:r w:rsidR="002B5B86">
        <w:t xml:space="preserve"> </w:t>
      </w:r>
      <w:r w:rsidR="005E6E28">
        <w:t>v</w:t>
      </w:r>
      <w:r w:rsidR="002B5B86">
        <w:t xml:space="preserve">em como meio de distribuição </w:t>
      </w:r>
      <w:proofErr w:type="gramStart"/>
      <w:r w:rsidR="005E6E28">
        <w:t>on-line</w:t>
      </w:r>
      <w:proofErr w:type="gramEnd"/>
      <w:r w:rsidR="005E6E28">
        <w:t xml:space="preserve"> na</w:t>
      </w:r>
      <w:r w:rsidR="005E6E28">
        <w:t xml:space="preserve"> plataforma de suporte ‘</w:t>
      </w:r>
      <w:proofErr w:type="spellStart"/>
      <w:r w:rsidR="005E6E28" w:rsidRPr="00CB2685">
        <w:t>world</w:t>
      </w:r>
      <w:proofErr w:type="spellEnd"/>
      <w:r w:rsidR="005E6E28" w:rsidRPr="00CB2685">
        <w:t xml:space="preserve"> </w:t>
      </w:r>
      <w:proofErr w:type="spellStart"/>
      <w:r w:rsidR="005E6E28" w:rsidRPr="00CB2685">
        <w:t>wide</w:t>
      </w:r>
      <w:proofErr w:type="spellEnd"/>
      <w:r w:rsidR="005E6E28" w:rsidRPr="00CB2685">
        <w:t xml:space="preserve"> </w:t>
      </w:r>
      <w:proofErr w:type="spellStart"/>
      <w:r w:rsidR="005E6E28" w:rsidRPr="00CB2685">
        <w:t>web</w:t>
      </w:r>
      <w:proofErr w:type="spellEnd"/>
      <w:r w:rsidR="005E6E28">
        <w:t>’</w:t>
      </w:r>
      <w:r w:rsidR="00DB28D1">
        <w:t xml:space="preserve"> tendo como conteúdo base o </w:t>
      </w:r>
      <w:proofErr w:type="spellStart"/>
      <w:r w:rsidR="00DB28D1">
        <w:t>markting</w:t>
      </w:r>
      <w:proofErr w:type="spellEnd"/>
      <w:r w:rsidR="00DB28D1">
        <w:t xml:space="preserve"> pois demonstra uma forma de interacção com o utilizador</w:t>
      </w:r>
      <w:r w:rsidR="003310AB">
        <w:t xml:space="preserve"> um pouco diferente do habitual</w:t>
      </w:r>
      <w:r w:rsidR="00DB28D1">
        <w:t>, desta feita sem cliques de rato.</w:t>
      </w:r>
      <w:r w:rsidR="003310AB">
        <w:t xml:space="preserve"> Esta forma de interacção </w:t>
      </w:r>
      <w:r w:rsidR="003C01C6">
        <w:t>é do tipo índex uma vez que a informação aparece-nos catalogada por secções.</w:t>
      </w:r>
    </w:p>
    <w:p w:rsidR="003C01C6" w:rsidRDefault="003C01C6" w:rsidP="003C01C6"/>
    <w:p w:rsidR="00866894" w:rsidRDefault="00866894" w:rsidP="00D91A69">
      <w:pPr>
        <w:pStyle w:val="Cabealho2"/>
      </w:pPr>
      <w:r>
        <w:t>E.</w:t>
      </w:r>
    </w:p>
    <w:p w:rsidR="00866894" w:rsidRDefault="00866894" w:rsidP="00D31815">
      <w:pPr>
        <w:ind w:firstLine="708"/>
      </w:pPr>
      <w:r>
        <w:t>O</w:t>
      </w:r>
      <w:r w:rsidR="00BC628A">
        <w:t xml:space="preserve"> principal</w:t>
      </w:r>
      <w:r>
        <w:t xml:space="preserve"> meio de navegação que permitem a interacção nesta aplicação </w:t>
      </w:r>
      <w:r w:rsidR="00BC628A">
        <w:t xml:space="preserve">são </w:t>
      </w:r>
      <w:r>
        <w:t xml:space="preserve">basicamente </w:t>
      </w:r>
      <w:r w:rsidR="00BC628A">
        <w:t>o</w:t>
      </w:r>
      <w:r>
        <w:t xml:space="preserve">s </w:t>
      </w:r>
      <w:r w:rsidR="00BC628A">
        <w:t>menus e</w:t>
      </w:r>
      <w:r>
        <w:t xml:space="preserve">xistentes </w:t>
      </w:r>
      <w:r w:rsidR="00BC628A">
        <w:t>por</w:t>
      </w:r>
      <w:r>
        <w:t xml:space="preserve"> vári</w:t>
      </w:r>
      <w:r w:rsidR="00BC628A">
        <w:t>a</w:t>
      </w:r>
      <w:r>
        <w:t xml:space="preserve">s </w:t>
      </w:r>
      <w:r w:rsidR="00BC628A">
        <w:t>etapas</w:t>
      </w:r>
      <w:r>
        <w:t xml:space="preserve"> que se</w:t>
      </w:r>
      <w:r w:rsidR="00BC628A">
        <w:t xml:space="preserve"> vão fazendo</w:t>
      </w:r>
      <w:r>
        <w:t xml:space="preserve"> sobressair quando o </w:t>
      </w:r>
      <w:r w:rsidR="00A32FE3">
        <w:t>rato (o</w:t>
      </w:r>
      <w:r w:rsidR="00A32FE3">
        <w:t xml:space="preserve"> meio físico de</w:t>
      </w:r>
      <w:bookmarkStart w:id="0" w:name="_GoBack"/>
      <w:bookmarkEnd w:id="0"/>
      <w:r w:rsidR="00A32FE3">
        <w:t xml:space="preserve"> interacção do utilizador)</w:t>
      </w:r>
      <w:r w:rsidR="00A32FE3">
        <w:t xml:space="preserve"> passa sobre os mesmos</w:t>
      </w:r>
      <w:r>
        <w:t>.</w:t>
      </w:r>
    </w:p>
    <w:sectPr w:rsidR="008668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89"/>
    <w:rsid w:val="00086CD9"/>
    <w:rsid w:val="00160D6C"/>
    <w:rsid w:val="001E6B80"/>
    <w:rsid w:val="0028074F"/>
    <w:rsid w:val="00290DD2"/>
    <w:rsid w:val="002A3EB4"/>
    <w:rsid w:val="002B5B86"/>
    <w:rsid w:val="00316E0B"/>
    <w:rsid w:val="003310AB"/>
    <w:rsid w:val="0035537F"/>
    <w:rsid w:val="00390E84"/>
    <w:rsid w:val="003C01C6"/>
    <w:rsid w:val="00441D42"/>
    <w:rsid w:val="00463A64"/>
    <w:rsid w:val="004F0057"/>
    <w:rsid w:val="00564ECC"/>
    <w:rsid w:val="005E6E28"/>
    <w:rsid w:val="0068579D"/>
    <w:rsid w:val="006A339D"/>
    <w:rsid w:val="006F0C93"/>
    <w:rsid w:val="007248A3"/>
    <w:rsid w:val="00747C8A"/>
    <w:rsid w:val="007B0E6B"/>
    <w:rsid w:val="008518A9"/>
    <w:rsid w:val="00866894"/>
    <w:rsid w:val="008A4DE7"/>
    <w:rsid w:val="009129D3"/>
    <w:rsid w:val="00916BF1"/>
    <w:rsid w:val="00925248"/>
    <w:rsid w:val="00991E65"/>
    <w:rsid w:val="00A028B6"/>
    <w:rsid w:val="00A32FE3"/>
    <w:rsid w:val="00A84314"/>
    <w:rsid w:val="00AA4E78"/>
    <w:rsid w:val="00AC1685"/>
    <w:rsid w:val="00B34012"/>
    <w:rsid w:val="00B359B8"/>
    <w:rsid w:val="00B7729B"/>
    <w:rsid w:val="00BC628A"/>
    <w:rsid w:val="00C108D6"/>
    <w:rsid w:val="00C26289"/>
    <w:rsid w:val="00CB2685"/>
    <w:rsid w:val="00D215C8"/>
    <w:rsid w:val="00D31815"/>
    <w:rsid w:val="00D34688"/>
    <w:rsid w:val="00D91A69"/>
    <w:rsid w:val="00DB28D1"/>
    <w:rsid w:val="00E1761B"/>
    <w:rsid w:val="00E20575"/>
    <w:rsid w:val="00F1027E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D346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D91A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C26289"/>
    <w:rPr>
      <w:color w:val="0000FF"/>
      <w:u w:val="single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D346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D91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D346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D91A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C26289"/>
    <w:rPr>
      <w:color w:val="0000FF"/>
      <w:u w:val="single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D346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D91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ntclick.i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ightmaker.com/" TargetMode="External"/><Relationship Id="rId5" Type="http://schemas.openxmlformats.org/officeDocument/2006/relationships/hyperlink" Target="http://www.jkrowl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Ruela's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Ruela</dc:creator>
  <cp:lastModifiedBy>Paulo Ruela</cp:lastModifiedBy>
  <cp:revision>2</cp:revision>
  <dcterms:created xsi:type="dcterms:W3CDTF">2011-10-06T20:25:00Z</dcterms:created>
  <dcterms:modified xsi:type="dcterms:W3CDTF">2011-10-06T20:25:00Z</dcterms:modified>
</cp:coreProperties>
</file>