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DC" w:rsidRDefault="007775AE" w:rsidP="007775AE">
      <w:pPr>
        <w:pStyle w:val="SemEspaamento"/>
        <w:rPr>
          <w:b/>
          <w:sz w:val="32"/>
        </w:rPr>
      </w:pPr>
      <w:r w:rsidRPr="007775AE">
        <w:rPr>
          <w:b/>
          <w:sz w:val="32"/>
        </w:rPr>
        <w:t>Funções narrativas do som:</w:t>
      </w:r>
    </w:p>
    <w:p w:rsidR="007775AE" w:rsidRDefault="007775AE" w:rsidP="007775AE">
      <w:pPr>
        <w:pStyle w:val="SemEspaamento"/>
      </w:pPr>
    </w:p>
    <w:p w:rsidR="007775AE" w:rsidRDefault="007775AE" w:rsidP="007775AE">
      <w:pPr>
        <w:pStyle w:val="SemEspaamento"/>
      </w:pPr>
      <w:r>
        <w:tab/>
        <w:t xml:space="preserve">Emotivas (comunica qualidades emotivas, desperta emoções): </w:t>
      </w:r>
      <w:hyperlink r:id="rId5" w:history="1">
        <w:r>
          <w:rPr>
            <w:rStyle w:val="Hiperligao"/>
          </w:rPr>
          <w:t>http://www.youtube.com/watch?v=oy-1TKCvT6k</w:t>
        </w:r>
      </w:hyperlink>
    </w:p>
    <w:p w:rsidR="007775AE" w:rsidRDefault="007775AE" w:rsidP="007775AE">
      <w:pPr>
        <w:pStyle w:val="SemEspaamento"/>
      </w:pPr>
      <w:r>
        <w:tab/>
        <w:t xml:space="preserve">Informativas (veicula informação numa perspectiva cognitiva): </w:t>
      </w:r>
      <w:hyperlink r:id="rId6" w:history="1">
        <w:r w:rsidR="00D33C65">
          <w:rPr>
            <w:rStyle w:val="Hiperligao"/>
          </w:rPr>
          <w:t>http://sicnoticias.sapo.pt/mundo/2012/10/16/autoridades-espanholas-desmantelaram-rede-ligada-a-mafia-chinesa-e-detiveram-mais-de-60-pessoas</w:t>
        </w:r>
      </w:hyperlink>
    </w:p>
    <w:p w:rsidR="00D33C65" w:rsidRDefault="00D33C65" w:rsidP="007775AE">
      <w:pPr>
        <w:pStyle w:val="SemEspaamento"/>
      </w:pPr>
      <w:r>
        <w:tab/>
        <w:t xml:space="preserve">Descritivas (permite a descrição de fenómenos): </w:t>
      </w:r>
      <w:hyperlink r:id="rId7" w:history="1">
        <w:r>
          <w:rPr>
            <w:rStyle w:val="Hiperligao"/>
          </w:rPr>
          <w:t>http://sicnoticias.sapo.pt/programas/perdidoseachados/2012/10/20/um-pianista-digno-de-nota</w:t>
        </w:r>
      </w:hyperlink>
    </w:p>
    <w:p w:rsidR="00D33C65" w:rsidRDefault="00D33C65" w:rsidP="007775AE">
      <w:pPr>
        <w:pStyle w:val="SemEspaamento"/>
      </w:pPr>
      <w:r>
        <w:tab/>
        <w:t xml:space="preserve">Orientadoras (direcciona a atenção (olhos e mente), sinaliza): </w:t>
      </w:r>
      <w:hyperlink r:id="rId8" w:history="1">
        <w:r>
          <w:rPr>
            <w:rStyle w:val="Hiperligao"/>
          </w:rPr>
          <w:t>http://www.youtube.com/watch?v=CYK45hU9ywE</w:t>
        </w:r>
      </w:hyperlink>
    </w:p>
    <w:p w:rsidR="00D33C65" w:rsidRDefault="00D33C65" w:rsidP="007775AE">
      <w:pPr>
        <w:pStyle w:val="SemEspaamento"/>
      </w:pPr>
      <w:r>
        <w:tab/>
        <w:t>Temporais (capaz de conferir continuidade ou descontinuidade):</w:t>
      </w:r>
      <w:r w:rsidR="00204295">
        <w:t xml:space="preserve"> </w:t>
      </w:r>
      <w:hyperlink r:id="rId9" w:history="1">
        <w:r w:rsidR="003873ED">
          <w:rPr>
            <w:rStyle w:val="Hiperligao"/>
          </w:rPr>
          <w:t>http://sicnoticias.sapo.pt/programas/20anossic/2012/10/07/11-de-setembro</w:t>
        </w:r>
      </w:hyperlink>
      <w:bookmarkStart w:id="0" w:name="_GoBack"/>
      <w:bookmarkEnd w:id="0"/>
    </w:p>
    <w:p w:rsidR="00D33C65" w:rsidRPr="007775AE" w:rsidRDefault="00204295" w:rsidP="007775AE">
      <w:pPr>
        <w:pStyle w:val="SemEspaamento"/>
      </w:pPr>
      <w:r>
        <w:tab/>
        <w:t xml:space="preserve">Retóricas (comenta, acentua contrastes, etc.): </w:t>
      </w:r>
      <w:hyperlink r:id="rId10" w:history="1">
        <w:r>
          <w:rPr>
            <w:rStyle w:val="Hiperligao"/>
          </w:rPr>
          <w:t>http://sicnoticias.sapo.pt/pais/2012/10/20/portas-alvo-de-criticas-depois-de-reconhecer-tensao-entre-os-partidos-do-governo</w:t>
        </w:r>
      </w:hyperlink>
    </w:p>
    <w:p w:rsidR="007775AE" w:rsidRDefault="007775AE" w:rsidP="007775AE">
      <w:pPr>
        <w:pStyle w:val="SemEspaamento"/>
      </w:pPr>
    </w:p>
    <w:sectPr w:rsidR="00777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AE"/>
    <w:rsid w:val="00204295"/>
    <w:rsid w:val="003873ED"/>
    <w:rsid w:val="003B473C"/>
    <w:rsid w:val="007775AE"/>
    <w:rsid w:val="007A4A8B"/>
    <w:rsid w:val="00D3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775AE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777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775AE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777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YK45hU9yw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cnoticias.sapo.pt/programas/perdidoseachados/2012/10/20/um-pianista-digno-de-not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cnoticias.sapo.pt/mundo/2012/10/16/autoridades-espanholas-desmantelaram-rede-ligada-a-mafia-chinesa-e-detiveram-mais-de-60-pesso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oy-1TKCvT6k" TargetMode="External"/><Relationship Id="rId10" Type="http://schemas.openxmlformats.org/officeDocument/2006/relationships/hyperlink" Target="http://sicnoticias.sapo.pt/pais/2012/10/20/portas-alvo-de-criticas-depois-de-reconhecer-tensao-entre-os-partidos-do-gover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cnoticias.sapo.pt/programas/20anossic/2012/10/07/11-de-setemb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2</cp:revision>
  <dcterms:created xsi:type="dcterms:W3CDTF">2012-10-21T08:42:00Z</dcterms:created>
  <dcterms:modified xsi:type="dcterms:W3CDTF">2012-10-21T09:10:00Z</dcterms:modified>
</cp:coreProperties>
</file>