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D9" w:rsidRDefault="00420624" w:rsidP="00420624">
      <w:pPr>
        <w:jc w:val="center"/>
        <w:rPr>
          <w:sz w:val="36"/>
        </w:rPr>
      </w:pPr>
      <w:r>
        <w:rPr>
          <w:sz w:val="36"/>
        </w:rPr>
        <w:t xml:space="preserve">Trabalho de </w:t>
      </w:r>
      <w:proofErr w:type="spellStart"/>
      <w:r>
        <w:rPr>
          <w:sz w:val="36"/>
        </w:rPr>
        <w:t>Lab</w:t>
      </w:r>
      <w:proofErr w:type="spellEnd"/>
      <w:r>
        <w:rPr>
          <w:sz w:val="36"/>
        </w:rPr>
        <w:t xml:space="preserve"> mm1</w:t>
      </w:r>
    </w:p>
    <w:p w:rsidR="00420624" w:rsidRDefault="00420624" w:rsidP="00420624">
      <w:pPr>
        <w:jc w:val="center"/>
        <w:rPr>
          <w:sz w:val="28"/>
        </w:rPr>
      </w:pPr>
      <w:r w:rsidRPr="00420624">
        <w:rPr>
          <w:sz w:val="28"/>
        </w:rPr>
        <w:t>Função narrativa do som</w:t>
      </w:r>
    </w:p>
    <w:p w:rsidR="00420624" w:rsidRDefault="00420624" w:rsidP="00420624">
      <w:pPr>
        <w:jc w:val="center"/>
        <w:rPr>
          <w:sz w:val="28"/>
        </w:rPr>
      </w:pPr>
    </w:p>
    <w:p w:rsidR="00420624" w:rsidRDefault="00420624" w:rsidP="00420624">
      <w:pPr>
        <w:jc w:val="both"/>
        <w:rPr>
          <w:sz w:val="28"/>
        </w:rPr>
      </w:pPr>
    </w:p>
    <w:p w:rsidR="00420624" w:rsidRDefault="00420624" w:rsidP="00420624">
      <w:pPr>
        <w:jc w:val="both"/>
        <w:rPr>
          <w:sz w:val="28"/>
        </w:rPr>
      </w:pPr>
      <w:r>
        <w:rPr>
          <w:sz w:val="28"/>
        </w:rPr>
        <w:t xml:space="preserve">Emotiva: </w:t>
      </w:r>
      <w:hyperlink r:id="rId5" w:history="1">
        <w:r>
          <w:rPr>
            <w:rStyle w:val="Hiperligao"/>
          </w:rPr>
          <w:t>http://www.youtube.com/watch?v=sNUkPxV5aJ8</w:t>
        </w:r>
      </w:hyperlink>
    </w:p>
    <w:p w:rsidR="00420624" w:rsidRDefault="00420624" w:rsidP="00420624">
      <w:pPr>
        <w:jc w:val="both"/>
        <w:rPr>
          <w:sz w:val="28"/>
        </w:rPr>
      </w:pPr>
      <w:r>
        <w:rPr>
          <w:sz w:val="28"/>
        </w:rPr>
        <w:t xml:space="preserve">Informativa: </w:t>
      </w:r>
      <w:hyperlink r:id="rId6" w:history="1">
        <w:r>
          <w:rPr>
            <w:rStyle w:val="Hiperligao"/>
          </w:rPr>
          <w:t>http://sicnoticias.sapo.pt/vida/2012/10/21/fotografo-de-aveiro-especializou-se-no-retrato-de-recem-nascidos-e-ja-mereceu-uma-distincao-europeia</w:t>
        </w:r>
      </w:hyperlink>
    </w:p>
    <w:p w:rsidR="00420624" w:rsidRDefault="00420624" w:rsidP="00420624">
      <w:pPr>
        <w:jc w:val="both"/>
        <w:rPr>
          <w:sz w:val="28"/>
        </w:rPr>
      </w:pPr>
      <w:r>
        <w:rPr>
          <w:sz w:val="28"/>
        </w:rPr>
        <w:t xml:space="preserve">Descritiva: </w:t>
      </w:r>
      <w:hyperlink r:id="rId7" w:history="1">
        <w:r>
          <w:rPr>
            <w:rStyle w:val="Hiperligao"/>
          </w:rPr>
          <w:t>http://www.youtube.com/watch?v=y2LxmESkV0Q</w:t>
        </w:r>
      </w:hyperlink>
    </w:p>
    <w:p w:rsidR="00420624" w:rsidRDefault="00420624" w:rsidP="00420624">
      <w:pPr>
        <w:jc w:val="both"/>
        <w:rPr>
          <w:sz w:val="28"/>
        </w:rPr>
      </w:pPr>
      <w:r>
        <w:rPr>
          <w:sz w:val="28"/>
        </w:rPr>
        <w:t>Orientadora:</w:t>
      </w:r>
      <w:r w:rsidRPr="00420624">
        <w:t xml:space="preserve"> </w:t>
      </w:r>
      <w:hyperlink r:id="rId8" w:history="1">
        <w:r>
          <w:rPr>
            <w:rStyle w:val="Hiperligao"/>
          </w:rPr>
          <w:t>http://www.youtube.com/watch?v=Qhnd1oNlqCU</w:t>
        </w:r>
      </w:hyperlink>
    </w:p>
    <w:p w:rsidR="00420624" w:rsidRDefault="00420624" w:rsidP="00420624">
      <w:pPr>
        <w:jc w:val="both"/>
        <w:rPr>
          <w:sz w:val="28"/>
        </w:rPr>
      </w:pPr>
      <w:r>
        <w:rPr>
          <w:sz w:val="28"/>
        </w:rPr>
        <w:t xml:space="preserve">Temporal: </w:t>
      </w:r>
      <w:hyperlink r:id="rId9" w:history="1">
        <w:r>
          <w:rPr>
            <w:rStyle w:val="Hiperligao"/>
          </w:rPr>
          <w:t>http://www.youtube.com/watch?v=yz0b6oZFP-g</w:t>
        </w:r>
      </w:hyperlink>
    </w:p>
    <w:p w:rsidR="00420624" w:rsidRDefault="00420624" w:rsidP="00420624">
      <w:pPr>
        <w:jc w:val="both"/>
        <w:rPr>
          <w:sz w:val="28"/>
        </w:rPr>
      </w:pPr>
      <w:r>
        <w:rPr>
          <w:sz w:val="28"/>
        </w:rPr>
        <w:t xml:space="preserve">Retórica: </w:t>
      </w:r>
      <w:hyperlink r:id="rId10" w:history="1">
        <w:r>
          <w:rPr>
            <w:rStyle w:val="Hiperligao"/>
          </w:rPr>
          <w:t>http://sicnoticias.sapo.pt/especiais/oe2012/2012/10/20/magistrados-do-ministerio-publico-dizem-que-orcamento-viola-a-constituicao</w:t>
        </w:r>
      </w:hyperlink>
    </w:p>
    <w:p w:rsidR="00420624" w:rsidRDefault="00420624" w:rsidP="00420624">
      <w:pPr>
        <w:jc w:val="both"/>
        <w:rPr>
          <w:sz w:val="28"/>
        </w:rPr>
      </w:pPr>
    </w:p>
    <w:p w:rsidR="00420624" w:rsidRDefault="00420624" w:rsidP="00420624">
      <w:pPr>
        <w:jc w:val="both"/>
        <w:rPr>
          <w:sz w:val="28"/>
        </w:rPr>
      </w:pPr>
    </w:p>
    <w:p w:rsidR="00420624" w:rsidRDefault="00420624" w:rsidP="00420624">
      <w:pPr>
        <w:jc w:val="both"/>
        <w:rPr>
          <w:sz w:val="28"/>
        </w:rPr>
      </w:pPr>
    </w:p>
    <w:p w:rsidR="00420624" w:rsidRDefault="00420624" w:rsidP="00420624">
      <w:pPr>
        <w:rPr>
          <w:sz w:val="28"/>
        </w:rPr>
      </w:pPr>
      <w:r>
        <w:rPr>
          <w:sz w:val="28"/>
        </w:rPr>
        <w:t xml:space="preserve">Trabalho realizado </w:t>
      </w:r>
      <w:proofErr w:type="gramStart"/>
      <w:r>
        <w:rPr>
          <w:sz w:val="28"/>
        </w:rPr>
        <w:t>por</w:t>
      </w:r>
      <w:proofErr w:type="gramEnd"/>
      <w:r>
        <w:rPr>
          <w:sz w:val="28"/>
        </w:rPr>
        <w:t>:</w:t>
      </w:r>
    </w:p>
    <w:p w:rsidR="00420624" w:rsidRDefault="00420624" w:rsidP="00420624">
      <w:pPr>
        <w:rPr>
          <w:sz w:val="28"/>
        </w:rPr>
      </w:pPr>
      <w:r>
        <w:rPr>
          <w:sz w:val="28"/>
        </w:rPr>
        <w:t xml:space="preserve">Luís </w:t>
      </w:r>
      <w:proofErr w:type="spellStart"/>
      <w:r>
        <w:rPr>
          <w:sz w:val="28"/>
        </w:rPr>
        <w:t>Fardilha</w:t>
      </w:r>
      <w:proofErr w:type="spellEnd"/>
    </w:p>
    <w:p w:rsidR="00420624" w:rsidRPr="00420624" w:rsidRDefault="00420624" w:rsidP="00420624">
      <w:pPr>
        <w:rPr>
          <w:sz w:val="28"/>
        </w:rPr>
      </w:pPr>
      <w:r>
        <w:rPr>
          <w:sz w:val="28"/>
        </w:rPr>
        <w:t>6885</w:t>
      </w:r>
      <w:r w:rsidR="006F0E9F">
        <w:rPr>
          <w:sz w:val="28"/>
        </w:rPr>
        <w:t>5</w:t>
      </w:r>
      <w:bookmarkStart w:id="0" w:name="_GoBack"/>
      <w:bookmarkEnd w:id="0"/>
    </w:p>
    <w:sectPr w:rsidR="00420624" w:rsidRPr="00420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24"/>
    <w:rsid w:val="00420624"/>
    <w:rsid w:val="005939D9"/>
    <w:rsid w:val="006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206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206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Qhnd1oNlqC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y2LxmESkV0Q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cnoticias.sapo.pt/vida/2012/10/21/fotografo-de-aveiro-especializou-se-no-retrato-de-recem-nascidos-e-ja-mereceu-uma-distincao-europe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sNUkPxV5aJ8" TargetMode="External"/><Relationship Id="rId10" Type="http://schemas.openxmlformats.org/officeDocument/2006/relationships/hyperlink" Target="http://sicnoticias.sapo.pt/especiais/oe2012/2012/10/20/magistrados-do-ministerio-publico-dizem-que-orcamento-viola-a-constituic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yz0b6oZFP-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 Fardilha</dc:creator>
  <cp:lastModifiedBy>Luís Fardilha</cp:lastModifiedBy>
  <cp:revision>2</cp:revision>
  <dcterms:created xsi:type="dcterms:W3CDTF">2012-10-21T11:20:00Z</dcterms:created>
  <dcterms:modified xsi:type="dcterms:W3CDTF">2012-10-21T11:45:00Z</dcterms:modified>
</cp:coreProperties>
</file>