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2E" w:rsidRPr="00C7482E" w:rsidRDefault="00C7482E" w:rsidP="00C7482E">
      <w:pPr>
        <w:pStyle w:val="Default"/>
        <w:rPr>
          <w:color w:val="auto"/>
        </w:rPr>
      </w:pPr>
    </w:p>
    <w:tbl>
      <w:tblPr>
        <w:tblW w:w="983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37"/>
      </w:tblGrid>
      <w:tr w:rsidR="00C7482E" w:rsidRPr="00C7482E" w:rsidTr="00C7482E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9837" w:type="dxa"/>
          </w:tcPr>
          <w:p w:rsidR="00C7482E" w:rsidRPr="00C7482E" w:rsidRDefault="00C7482E">
            <w:pPr>
              <w:pStyle w:val="Default"/>
              <w:rPr>
                <w:color w:val="auto"/>
                <w:sz w:val="40"/>
                <w:szCs w:val="40"/>
              </w:rPr>
            </w:pPr>
            <w:r w:rsidRPr="00C7482E">
              <w:rPr>
                <w:color w:val="auto"/>
                <w:sz w:val="40"/>
                <w:szCs w:val="40"/>
              </w:rPr>
              <w:t xml:space="preserve">P04 | </w:t>
            </w:r>
            <w:proofErr w:type="spellStart"/>
            <w:r w:rsidRPr="00C7482E">
              <w:rPr>
                <w:color w:val="auto"/>
                <w:sz w:val="40"/>
                <w:szCs w:val="40"/>
              </w:rPr>
              <w:t>análise</w:t>
            </w:r>
            <w:proofErr w:type="spellEnd"/>
            <w:r w:rsidRPr="00C7482E">
              <w:rPr>
                <w:color w:val="auto"/>
                <w:sz w:val="40"/>
                <w:szCs w:val="40"/>
              </w:rPr>
              <w:t xml:space="preserve"> de </w:t>
            </w:r>
            <w:proofErr w:type="spellStart"/>
            <w:r w:rsidRPr="00C7482E">
              <w:rPr>
                <w:color w:val="auto"/>
                <w:sz w:val="40"/>
                <w:szCs w:val="40"/>
              </w:rPr>
              <w:t>aplicações</w:t>
            </w:r>
            <w:proofErr w:type="spellEnd"/>
            <w:r w:rsidRPr="00C7482E">
              <w:rPr>
                <w:color w:val="auto"/>
                <w:sz w:val="40"/>
                <w:szCs w:val="40"/>
              </w:rPr>
              <w:t xml:space="preserve"> </w:t>
            </w:r>
          </w:p>
        </w:tc>
      </w:tr>
    </w:tbl>
    <w:p w:rsidR="00C7482E" w:rsidRPr="00C7482E" w:rsidRDefault="00C7482E" w:rsidP="00C7482E">
      <w:pPr>
        <w:pStyle w:val="Default"/>
        <w:rPr>
          <w:color w:val="auto"/>
          <w:sz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572"/>
      </w:tblGrid>
      <w:tr w:rsidR="00C7482E" w:rsidRPr="00C7482E" w:rsidTr="00AB457F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9572" w:type="dxa"/>
          </w:tcPr>
          <w:p w:rsidR="00AB457F" w:rsidRDefault="00AB457F" w:rsidP="00AB457F">
            <w:pPr>
              <w:pStyle w:val="Default"/>
              <w:rPr>
                <w:rFonts w:asciiTheme="minorHAnsi" w:hAnsiTheme="minorHAnsi" w:cstheme="minorHAnsi"/>
                <w:color w:val="auto"/>
                <w:szCs w:val="16"/>
                <w:lang w:val="pt-PT"/>
              </w:rPr>
            </w:pPr>
          </w:p>
          <w:p w:rsidR="00AB457F" w:rsidRDefault="00AB457F" w:rsidP="00AB457F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16"/>
                <w:u w:val="single"/>
                <w:lang w:val="pt-PT"/>
              </w:rPr>
              <w:t>A</w:t>
            </w:r>
            <w:r w:rsidRPr="00C7482E"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  <w:t xml:space="preserve">Considere a seguinte aplicação multimédia: </w:t>
            </w:r>
          </w:p>
          <w:p w:rsidR="00AB457F" w:rsidRPr="00AB457F" w:rsidRDefault="00AB457F" w:rsidP="00AB457F">
            <w:pPr>
              <w:pStyle w:val="Default"/>
              <w:rPr>
                <w:rFonts w:asciiTheme="minorHAnsi" w:hAnsiTheme="minorHAnsi" w:cstheme="minorHAnsi"/>
                <w:color w:val="auto"/>
                <w:szCs w:val="16"/>
                <w:u w:val="single"/>
                <w:lang w:val="pt-PT"/>
              </w:rPr>
            </w:pPr>
            <w:r w:rsidRPr="00AB457F">
              <w:rPr>
                <w:rFonts w:asciiTheme="minorHAnsi" w:hAnsiTheme="minorHAnsi" w:cstheme="minorHAnsi"/>
                <w:color w:val="auto"/>
                <w:szCs w:val="16"/>
                <w:lang w:val="pt-PT"/>
              </w:rPr>
              <w:t xml:space="preserve">      </w:t>
            </w:r>
            <w:proofErr w:type="gramStart"/>
            <w:r w:rsidRPr="00AB457F">
              <w:rPr>
                <w:rFonts w:asciiTheme="minorHAnsi" w:hAnsiTheme="minorHAnsi" w:cstheme="minorHAnsi"/>
                <w:color w:val="auto"/>
                <w:szCs w:val="16"/>
                <w:u w:val="single"/>
                <w:lang w:val="pt-PT"/>
              </w:rPr>
              <w:t>http:</w:t>
            </w:r>
            <w:proofErr w:type="gramEnd"/>
            <w:r w:rsidRPr="00AB457F">
              <w:rPr>
                <w:rFonts w:asciiTheme="minorHAnsi" w:hAnsiTheme="minorHAnsi" w:cstheme="minorHAnsi"/>
                <w:color w:val="auto"/>
                <w:szCs w:val="16"/>
                <w:u w:val="single"/>
                <w:lang w:val="pt-PT"/>
              </w:rPr>
              <w:t>//www.dontclick.it/</w:t>
            </w:r>
          </w:p>
          <w:p w:rsidR="00AB457F" w:rsidRDefault="00AB457F" w:rsidP="00AB457F">
            <w:pPr>
              <w:pStyle w:val="Default"/>
              <w:rPr>
                <w:rFonts w:asciiTheme="minorHAnsi" w:hAnsiTheme="minorHAnsi" w:cstheme="minorHAnsi"/>
                <w:color w:val="auto"/>
                <w:szCs w:val="16"/>
                <w:lang w:val="pt-PT"/>
              </w:rPr>
            </w:pPr>
          </w:p>
          <w:p w:rsidR="00AB457F" w:rsidRPr="00C7482E" w:rsidRDefault="00AB457F" w:rsidP="00AB457F">
            <w:pPr>
              <w:pStyle w:val="Default"/>
              <w:rPr>
                <w:rFonts w:asciiTheme="minorHAnsi" w:hAnsiTheme="minorHAnsi" w:cstheme="minorHAnsi"/>
                <w:color w:val="auto"/>
                <w:szCs w:val="16"/>
                <w:lang w:val="pt-PT"/>
              </w:rPr>
            </w:pPr>
          </w:p>
          <w:p w:rsidR="00C7482E" w:rsidRPr="00C7482E" w:rsidRDefault="00C7482E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</w:pPr>
            <w:r w:rsidRPr="00C7482E">
              <w:rPr>
                <w:rFonts w:asciiTheme="minorHAnsi" w:hAnsiTheme="minorHAnsi" w:cstheme="minorHAnsi"/>
                <w:b/>
                <w:color w:val="auto"/>
                <w:szCs w:val="16"/>
                <w:u w:val="single"/>
                <w:lang w:val="pt-PT"/>
              </w:rPr>
              <w:t>B</w:t>
            </w:r>
            <w:r w:rsidRPr="00C7482E"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  <w:t xml:space="preserve">. Identifique a aplicação Multimédia que está a analisar (nome, filiação, autoria, endereço Internet e outra informação que considere relevante). </w:t>
            </w:r>
          </w:p>
        </w:tc>
      </w:tr>
      <w:tr w:rsidR="00AB457F" w:rsidRPr="00C7482E" w:rsidTr="00AB457F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9572" w:type="dxa"/>
          </w:tcPr>
          <w:p w:rsidR="00AB457F" w:rsidRPr="00AB457F" w:rsidRDefault="00AB457F" w:rsidP="00AB457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32"/>
                <w:lang w:val="pt-PT"/>
              </w:rPr>
            </w:pPr>
          </w:p>
        </w:tc>
      </w:tr>
      <w:tr w:rsidR="00AB457F" w:rsidRPr="00C7482E" w:rsidTr="00AB457F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9572" w:type="dxa"/>
          </w:tcPr>
          <w:p w:rsidR="00AB457F" w:rsidRPr="00AB457F" w:rsidRDefault="00AB457F" w:rsidP="00AB457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32"/>
                <w:lang w:val="pt-PT"/>
              </w:rPr>
            </w:pPr>
          </w:p>
        </w:tc>
      </w:tr>
    </w:tbl>
    <w:p w:rsidR="00C7482E" w:rsidRPr="00C7482E" w:rsidRDefault="00C7482E">
      <w:pPr>
        <w:rPr>
          <w:rFonts w:cstheme="minorHAnsi"/>
          <w:sz w:val="24"/>
          <w:lang w:val="pt-PT"/>
        </w:rPr>
      </w:pPr>
      <w:r w:rsidRPr="00C7482E">
        <w:rPr>
          <w:rFonts w:cstheme="minorHAnsi"/>
          <w:sz w:val="24"/>
          <w:u w:val="single"/>
          <w:lang w:val="pt-PT"/>
        </w:rPr>
        <w:t>Nome:</w:t>
      </w:r>
      <w:r w:rsidRPr="00C7482E">
        <w:rPr>
          <w:rFonts w:cstheme="minorHAnsi"/>
          <w:b/>
          <w:sz w:val="24"/>
          <w:lang w:val="pt-PT"/>
        </w:rPr>
        <w:t xml:space="preserve"> </w:t>
      </w:r>
      <w:proofErr w:type="spellStart"/>
      <w:r w:rsidRPr="00C7482E">
        <w:rPr>
          <w:rFonts w:cstheme="minorHAnsi"/>
          <w:sz w:val="24"/>
          <w:lang w:val="pt-PT"/>
        </w:rPr>
        <w:t>Don’t</w:t>
      </w:r>
      <w:proofErr w:type="spellEnd"/>
      <w:r w:rsidRPr="00C7482E">
        <w:rPr>
          <w:rFonts w:cstheme="minorHAnsi"/>
          <w:sz w:val="24"/>
          <w:lang w:val="pt-PT"/>
        </w:rPr>
        <w:t xml:space="preserve"> </w:t>
      </w:r>
      <w:proofErr w:type="spellStart"/>
      <w:r w:rsidRPr="00C7482E">
        <w:rPr>
          <w:rFonts w:cstheme="minorHAnsi"/>
          <w:sz w:val="24"/>
          <w:lang w:val="pt-PT"/>
        </w:rPr>
        <w:t>Click</w:t>
      </w:r>
      <w:proofErr w:type="spellEnd"/>
    </w:p>
    <w:p w:rsidR="00C7482E" w:rsidRPr="00C7482E" w:rsidRDefault="00C7482E">
      <w:pPr>
        <w:rPr>
          <w:rFonts w:cstheme="minorHAnsi"/>
          <w:b/>
          <w:sz w:val="24"/>
          <w:lang w:val="pt-PT"/>
        </w:rPr>
      </w:pPr>
      <w:r w:rsidRPr="00C7482E">
        <w:rPr>
          <w:rFonts w:cstheme="minorHAnsi"/>
          <w:sz w:val="24"/>
          <w:u w:val="single"/>
          <w:lang w:val="pt-PT"/>
        </w:rPr>
        <w:t>Filiação:</w:t>
      </w:r>
      <w:r w:rsidRPr="00C7482E">
        <w:rPr>
          <w:rFonts w:cstheme="minorHAnsi"/>
          <w:b/>
          <w:sz w:val="24"/>
          <w:lang w:val="pt-PT"/>
        </w:rPr>
        <w:t xml:space="preserve"> </w:t>
      </w:r>
      <w:r w:rsidRPr="00C7482E">
        <w:rPr>
          <w:rFonts w:cstheme="minorHAnsi"/>
          <w:sz w:val="24"/>
          <w:lang w:val="pt-PT"/>
        </w:rPr>
        <w:t>DONTCLICK.IT</w:t>
      </w:r>
    </w:p>
    <w:p w:rsidR="00C7482E" w:rsidRPr="00C7482E" w:rsidRDefault="00C7482E">
      <w:pPr>
        <w:rPr>
          <w:rFonts w:cstheme="minorHAnsi"/>
          <w:sz w:val="24"/>
          <w:lang w:val="pt-PT"/>
        </w:rPr>
      </w:pPr>
      <w:r w:rsidRPr="00C7482E">
        <w:rPr>
          <w:rFonts w:cstheme="minorHAnsi"/>
          <w:sz w:val="24"/>
          <w:u w:val="single"/>
          <w:lang w:val="pt-PT"/>
        </w:rPr>
        <w:t>Autoria:</w:t>
      </w:r>
      <w:r w:rsidRPr="00C7482E">
        <w:rPr>
          <w:rFonts w:cstheme="minorHAnsi"/>
          <w:b/>
          <w:sz w:val="24"/>
          <w:lang w:val="pt-PT"/>
        </w:rPr>
        <w:t xml:space="preserve"> </w:t>
      </w:r>
      <w:r w:rsidRPr="00C7482E">
        <w:rPr>
          <w:rFonts w:cstheme="minorHAnsi"/>
          <w:sz w:val="24"/>
          <w:lang w:val="pt-PT"/>
        </w:rPr>
        <w:t xml:space="preserve">Alex Frank / </w:t>
      </w:r>
      <w:proofErr w:type="spellStart"/>
      <w:r w:rsidRPr="00C7482E">
        <w:rPr>
          <w:rFonts w:cstheme="minorHAnsi"/>
          <w:sz w:val="24"/>
          <w:lang w:val="pt-PT"/>
        </w:rPr>
        <w:t>www.LXFX.de</w:t>
      </w:r>
      <w:proofErr w:type="spellEnd"/>
    </w:p>
    <w:p w:rsidR="00C7482E" w:rsidRPr="00C7482E" w:rsidRDefault="00C7482E">
      <w:pPr>
        <w:rPr>
          <w:rFonts w:cstheme="minorHAnsi"/>
          <w:sz w:val="24"/>
          <w:lang w:val="pt-PT"/>
        </w:rPr>
      </w:pPr>
      <w:r w:rsidRPr="00C7482E">
        <w:rPr>
          <w:rFonts w:cstheme="minorHAnsi"/>
          <w:sz w:val="24"/>
          <w:u w:val="single"/>
          <w:lang w:val="pt-PT"/>
        </w:rPr>
        <w:t>Endereço Internet:</w:t>
      </w:r>
      <w:r w:rsidRPr="00C7482E">
        <w:rPr>
          <w:rFonts w:cstheme="minorHAnsi"/>
          <w:b/>
          <w:sz w:val="24"/>
          <w:lang w:val="pt-PT"/>
        </w:rPr>
        <w:t xml:space="preserve"> </w:t>
      </w:r>
      <w:proofErr w:type="spellStart"/>
      <w:r w:rsidRPr="00AB457F">
        <w:rPr>
          <w:rFonts w:cstheme="minorHAnsi"/>
          <w:sz w:val="24"/>
          <w:lang w:val="pt-PT"/>
        </w:rPr>
        <w:t>www.dontclick.it</w:t>
      </w:r>
      <w:proofErr w:type="spellEnd"/>
    </w:p>
    <w:p w:rsidR="00C7482E" w:rsidRPr="00AB457F" w:rsidRDefault="00C7482E" w:rsidP="00C7482E">
      <w:pPr>
        <w:pStyle w:val="Default"/>
        <w:rPr>
          <w:rFonts w:asciiTheme="minorHAnsi" w:hAnsiTheme="minorHAnsi" w:cstheme="minorHAnsi"/>
          <w:color w:val="auto"/>
          <w:sz w:val="30"/>
          <w:lang w:val="pt-PT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97"/>
      </w:tblGrid>
      <w:tr w:rsidR="00C7482E" w:rsidRPr="00C7482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9797" w:type="dxa"/>
          </w:tcPr>
          <w:p w:rsidR="00C7482E" w:rsidRDefault="00C7482E">
            <w:pPr>
              <w:pStyle w:val="Default"/>
              <w:rPr>
                <w:rFonts w:asciiTheme="minorHAnsi" w:hAnsiTheme="minorHAnsi" w:cstheme="minorHAnsi"/>
                <w:color w:val="auto"/>
                <w:szCs w:val="16"/>
                <w:lang w:val="pt-PT"/>
              </w:rPr>
            </w:pPr>
            <w:r w:rsidRPr="00C7482E">
              <w:rPr>
                <w:rFonts w:asciiTheme="minorHAnsi" w:hAnsiTheme="minorHAnsi" w:cstheme="minorHAnsi"/>
                <w:b/>
                <w:color w:val="auto"/>
                <w:szCs w:val="16"/>
                <w:u w:val="single"/>
                <w:lang w:val="pt-PT"/>
              </w:rPr>
              <w:t>C</w:t>
            </w:r>
            <w:r w:rsidRPr="00C7482E">
              <w:rPr>
                <w:rFonts w:asciiTheme="minorHAnsi" w:hAnsiTheme="minorHAnsi" w:cstheme="minorHAnsi"/>
                <w:color w:val="auto"/>
                <w:szCs w:val="16"/>
                <w:lang w:val="pt-PT"/>
              </w:rPr>
              <w:t xml:space="preserve">. </w:t>
            </w:r>
            <w:r w:rsidRPr="00C7482E"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  <w:t>Identifique</w:t>
            </w:r>
            <w:proofErr w:type="gramStart"/>
            <w:r w:rsidRPr="00C7482E"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  <w:t>,</w:t>
            </w:r>
            <w:proofErr w:type="gramEnd"/>
            <w:r w:rsidRPr="00C7482E"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  <w:t xml:space="preserve"> exemplifique e caraterize os media que a aplicação integra, de acordo com a matriz espácio-temporal.</w:t>
            </w:r>
            <w:r w:rsidRPr="00C7482E">
              <w:rPr>
                <w:rFonts w:asciiTheme="minorHAnsi" w:hAnsiTheme="minorHAnsi" w:cstheme="minorHAnsi"/>
                <w:color w:val="auto"/>
                <w:szCs w:val="16"/>
                <w:lang w:val="pt-PT"/>
              </w:rPr>
              <w:t xml:space="preserve"> </w:t>
            </w:r>
          </w:p>
          <w:p w:rsidR="00C7482E" w:rsidRDefault="00C7482E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16"/>
                <w:u w:val="single"/>
                <w:lang w:val="pt-PT"/>
              </w:rPr>
            </w:pPr>
          </w:p>
          <w:p w:rsidR="00C7482E" w:rsidRDefault="00C7482E">
            <w:pPr>
              <w:pStyle w:val="Default"/>
              <w:rPr>
                <w:lang w:val="pt-PT"/>
              </w:rPr>
            </w:pPr>
            <w:r>
              <w:rPr>
                <w:lang w:val="pt-PT"/>
              </w:rPr>
              <w:t>No DONTCLICK.IT existem</w:t>
            </w:r>
            <w:r w:rsidRPr="000832C9">
              <w:rPr>
                <w:lang w:val="pt-PT"/>
              </w:rPr>
              <w:t xml:space="preserve"> </w:t>
            </w:r>
            <w:proofErr w:type="gramStart"/>
            <w:r w:rsidRPr="000832C9">
              <w:rPr>
                <w:lang w:val="pt-PT"/>
              </w:rPr>
              <w:t>media</w:t>
            </w:r>
            <w:proofErr w:type="gramEnd"/>
            <w:r w:rsidRPr="000832C9">
              <w:rPr>
                <w:lang w:val="pt-PT"/>
              </w:rPr>
              <w:t xml:space="preserve"> </w:t>
            </w:r>
            <w:r>
              <w:rPr>
                <w:lang w:val="pt-PT"/>
              </w:rPr>
              <w:t xml:space="preserve">do tipo </w:t>
            </w:r>
            <w:r w:rsidRPr="000832C9">
              <w:rPr>
                <w:lang w:val="pt-PT"/>
              </w:rPr>
              <w:t>espaciais</w:t>
            </w:r>
            <w:r>
              <w:rPr>
                <w:lang w:val="pt-PT"/>
              </w:rPr>
              <w:t xml:space="preserve"> (texto; imagens) e temporais (animação)</w:t>
            </w:r>
            <w:r w:rsidRPr="000832C9">
              <w:rPr>
                <w:lang w:val="pt-PT"/>
              </w:rPr>
              <w:t xml:space="preserve"> </w:t>
            </w:r>
          </w:p>
          <w:p w:rsidR="00C7482E" w:rsidRDefault="00C7482E">
            <w:pPr>
              <w:pStyle w:val="Default"/>
              <w:rPr>
                <w:lang w:val="pt-PT"/>
              </w:rPr>
            </w:pPr>
          </w:p>
          <w:p w:rsidR="00C7482E" w:rsidRDefault="00C7482E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16"/>
                <w:u w:val="single"/>
                <w:lang w:val="pt-PT"/>
              </w:rPr>
            </w:pPr>
          </w:p>
          <w:p w:rsidR="00C7482E" w:rsidRDefault="00C7482E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</w:pPr>
            <w:r w:rsidRPr="00C7482E">
              <w:rPr>
                <w:rFonts w:asciiTheme="minorHAnsi" w:hAnsiTheme="minorHAnsi" w:cstheme="minorHAnsi"/>
                <w:b/>
                <w:color w:val="auto"/>
                <w:szCs w:val="16"/>
                <w:u w:val="single"/>
                <w:lang w:val="pt-PT"/>
              </w:rPr>
              <w:t>D</w:t>
            </w:r>
            <w:r w:rsidRPr="00C7482E">
              <w:rPr>
                <w:rFonts w:asciiTheme="minorHAnsi" w:hAnsiTheme="minorHAnsi" w:cstheme="minorHAnsi"/>
                <w:color w:val="auto"/>
                <w:szCs w:val="16"/>
                <w:lang w:val="pt-PT"/>
              </w:rPr>
              <w:t xml:space="preserve">. </w:t>
            </w:r>
            <w:r w:rsidRPr="00C7482E"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  <w:t>Caraterize, de forma fundamentada, a aplicação Multimédia que está a analisar, tendo em conta:</w:t>
            </w:r>
          </w:p>
          <w:p w:rsidR="00C7482E" w:rsidRPr="00C7482E" w:rsidRDefault="00C7482E" w:rsidP="00C748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16"/>
                <w:lang w:val="pt-PT"/>
              </w:rPr>
            </w:pPr>
            <w:r w:rsidRPr="00C7482E">
              <w:rPr>
                <w:rFonts w:asciiTheme="minorHAnsi" w:hAnsiTheme="minorHAnsi" w:cstheme="minorHAnsi"/>
                <w:color w:val="auto"/>
                <w:szCs w:val="16"/>
                <w:u w:val="single"/>
                <w:lang w:val="pt-PT"/>
              </w:rPr>
              <w:t>1. A plataforma de suporte:</w:t>
            </w:r>
            <w:r w:rsidRPr="00C7482E">
              <w:rPr>
                <w:rFonts w:asciiTheme="minorHAnsi" w:hAnsiTheme="minorHAnsi" w:cstheme="minorHAnsi"/>
                <w:color w:val="auto"/>
                <w:sz w:val="20"/>
                <w:szCs w:val="16"/>
                <w:lang w:val="pt-PT"/>
              </w:rPr>
              <w:t xml:space="preserve"> </w:t>
            </w:r>
            <w:r w:rsidRPr="00C7482E">
              <w:rPr>
                <w:rFonts w:asciiTheme="minorHAnsi" w:hAnsiTheme="minorHAnsi" w:cstheme="minorHAnsi"/>
                <w:color w:val="auto"/>
                <w:sz w:val="22"/>
                <w:szCs w:val="16"/>
                <w:lang w:val="pt-PT"/>
              </w:rPr>
              <w:t>ICONOMIC (http://www.iconomic.de)</w:t>
            </w:r>
          </w:p>
          <w:p w:rsidR="00C7482E" w:rsidRPr="00C7482E" w:rsidRDefault="00C7482E" w:rsidP="00C7482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16"/>
                <w:lang w:val="pt-PT"/>
              </w:rPr>
            </w:pPr>
          </w:p>
          <w:p w:rsidR="00C7482E" w:rsidRPr="00C7482E" w:rsidRDefault="00C7482E" w:rsidP="00C7482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16"/>
                <w:lang w:val="pt-PT"/>
              </w:rPr>
            </w:pPr>
          </w:p>
          <w:p w:rsidR="00C7482E" w:rsidRPr="00C7482E" w:rsidRDefault="00C7482E" w:rsidP="00C7482E">
            <w:pPr>
              <w:pStyle w:val="Default"/>
              <w:rPr>
                <w:rFonts w:asciiTheme="minorHAnsi" w:hAnsiTheme="minorHAnsi" w:cstheme="minorHAnsi"/>
                <w:color w:val="auto"/>
                <w:szCs w:val="16"/>
                <w:lang w:val="pt-PT"/>
              </w:rPr>
            </w:pPr>
            <w:r w:rsidRPr="00C7482E">
              <w:rPr>
                <w:rFonts w:asciiTheme="minorHAnsi" w:hAnsiTheme="minorHAnsi" w:cstheme="minorHAnsi"/>
                <w:color w:val="auto"/>
                <w:szCs w:val="16"/>
                <w:u w:val="single"/>
                <w:lang w:val="pt-PT"/>
              </w:rPr>
              <w:t>2. O meio de distribuição:</w:t>
            </w:r>
            <w:r w:rsidRPr="00C7482E">
              <w:rPr>
                <w:rFonts w:asciiTheme="minorHAnsi" w:hAnsiTheme="minorHAnsi" w:cstheme="minorHAnsi"/>
                <w:color w:val="auto"/>
                <w:szCs w:val="16"/>
                <w:lang w:val="pt-PT"/>
              </w:rPr>
              <w:t xml:space="preserve"> </w:t>
            </w:r>
            <w:proofErr w:type="gramStart"/>
            <w:r w:rsidRPr="00C7482E">
              <w:rPr>
                <w:rFonts w:asciiTheme="minorHAnsi" w:hAnsiTheme="minorHAnsi" w:cstheme="minorHAnsi"/>
                <w:color w:val="auto"/>
                <w:szCs w:val="16"/>
                <w:lang w:val="pt-PT"/>
              </w:rPr>
              <w:t>site</w:t>
            </w:r>
            <w:proofErr w:type="gramEnd"/>
            <w:r w:rsidRPr="00C7482E">
              <w:rPr>
                <w:rFonts w:asciiTheme="minorHAnsi" w:hAnsiTheme="minorHAnsi" w:cstheme="minorHAnsi"/>
                <w:color w:val="auto"/>
                <w:szCs w:val="16"/>
                <w:lang w:val="pt-PT"/>
              </w:rPr>
              <w:t xml:space="preserve"> interativo</w:t>
            </w:r>
          </w:p>
          <w:p w:rsidR="00C7482E" w:rsidRPr="00C7482E" w:rsidRDefault="00C7482E" w:rsidP="00C7482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16"/>
                <w:lang w:val="pt-PT"/>
              </w:rPr>
            </w:pPr>
          </w:p>
          <w:p w:rsidR="00C7482E" w:rsidRPr="00C7482E" w:rsidRDefault="00C7482E" w:rsidP="00C7482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16"/>
                <w:lang w:val="pt-PT"/>
              </w:rPr>
            </w:pPr>
          </w:p>
          <w:p w:rsidR="00C7482E" w:rsidRPr="00C7482E" w:rsidRDefault="00C7482E" w:rsidP="00C7482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16"/>
                <w:lang w:val="pt-PT"/>
              </w:rPr>
            </w:pPr>
            <w:r w:rsidRPr="00C7482E">
              <w:rPr>
                <w:rFonts w:asciiTheme="minorHAnsi" w:hAnsiTheme="minorHAnsi" w:cstheme="minorHAnsi"/>
                <w:color w:val="auto"/>
                <w:szCs w:val="16"/>
                <w:u w:val="single"/>
                <w:lang w:val="pt-PT"/>
              </w:rPr>
              <w:t xml:space="preserve">3. A área de </w:t>
            </w:r>
            <w:r w:rsidRPr="00C7482E">
              <w:rPr>
                <w:rFonts w:asciiTheme="minorHAnsi" w:hAnsiTheme="minorHAnsi" w:cstheme="minorHAnsi"/>
                <w:color w:val="auto"/>
                <w:u w:val="single"/>
                <w:lang w:val="pt-PT"/>
              </w:rPr>
              <w:t>conteúdo:</w:t>
            </w:r>
            <w:r w:rsidRPr="00C7482E">
              <w:rPr>
                <w:rFonts w:asciiTheme="minorHAnsi" w:hAnsiTheme="minorHAnsi" w:cstheme="minorHAnsi"/>
                <w:color w:val="auto"/>
                <w:sz w:val="20"/>
                <w:szCs w:val="16"/>
                <w:lang w:val="pt-PT"/>
              </w:rPr>
              <w:t xml:space="preserve"> </w:t>
            </w:r>
            <w:r w:rsidRPr="00C7482E">
              <w:rPr>
                <w:rFonts w:asciiTheme="minorHAnsi" w:hAnsiTheme="minorHAnsi" w:cstheme="minorHAnsi"/>
                <w:color w:val="auto"/>
                <w:sz w:val="22"/>
                <w:szCs w:val="16"/>
                <w:lang w:val="pt-PT"/>
              </w:rPr>
              <w:t>educação (aplicação de pesquisa interativa)</w:t>
            </w:r>
          </w:p>
          <w:p w:rsidR="00C7482E" w:rsidRPr="00C7482E" w:rsidRDefault="00C7482E" w:rsidP="00C7482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16"/>
                <w:lang w:val="pt-PT"/>
              </w:rPr>
            </w:pPr>
          </w:p>
          <w:p w:rsidR="00C7482E" w:rsidRPr="00C7482E" w:rsidRDefault="00C7482E" w:rsidP="00C7482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16"/>
                <w:lang w:val="pt-PT"/>
              </w:rPr>
            </w:pPr>
          </w:p>
          <w:p w:rsidR="00C7482E" w:rsidRPr="00C7482E" w:rsidRDefault="00C7482E" w:rsidP="00C748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32"/>
                <w:szCs w:val="16"/>
                <w:lang w:val="pt-PT"/>
              </w:rPr>
            </w:pPr>
            <w:r w:rsidRPr="00C7482E">
              <w:rPr>
                <w:rFonts w:cstheme="minorHAnsi"/>
                <w:sz w:val="24"/>
                <w:szCs w:val="16"/>
                <w:u w:val="single"/>
                <w:lang w:val="pt-PT"/>
              </w:rPr>
              <w:t>4. O paradigma de interação:</w:t>
            </w:r>
            <w:r w:rsidRPr="00C7482E">
              <w:rPr>
                <w:rFonts w:cstheme="minorHAnsi"/>
                <w:sz w:val="24"/>
                <w:szCs w:val="16"/>
                <w:lang w:val="pt-PT"/>
              </w:rPr>
              <w:t xml:space="preserve"> </w:t>
            </w:r>
            <w:r w:rsidRPr="00C7482E">
              <w:rPr>
                <w:rFonts w:cstheme="minorHAnsi"/>
                <w:szCs w:val="14"/>
                <w:lang w:val="pt-PT"/>
              </w:rPr>
              <w:t>índex (informação indexada com links, botões ou ícones organizados em menus explícitos)</w:t>
            </w:r>
          </w:p>
          <w:p w:rsidR="00C7482E" w:rsidRPr="00C7482E" w:rsidRDefault="00C7482E" w:rsidP="00AB457F">
            <w:pPr>
              <w:pStyle w:val="Default"/>
              <w:ind w:left="284"/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</w:pPr>
          </w:p>
          <w:p w:rsidR="00AB457F" w:rsidRDefault="00AB457F" w:rsidP="00AB457F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</w:pPr>
          </w:p>
          <w:p w:rsidR="00AB457F" w:rsidRDefault="00AB457F" w:rsidP="00AB457F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</w:pPr>
          </w:p>
          <w:p w:rsidR="00AB457F" w:rsidRDefault="00AB457F" w:rsidP="00AB457F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</w:pPr>
          </w:p>
          <w:p w:rsidR="00AB457F" w:rsidRDefault="00AB457F" w:rsidP="00AB457F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</w:pPr>
          </w:p>
          <w:p w:rsidR="00AB457F" w:rsidRDefault="00AB457F" w:rsidP="00AB457F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</w:pPr>
          </w:p>
          <w:p w:rsidR="00AB457F" w:rsidRDefault="00AB457F" w:rsidP="00AB457F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</w:pPr>
          </w:p>
          <w:p w:rsidR="00AB457F" w:rsidRDefault="00AB457F" w:rsidP="00AB457F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</w:pPr>
          </w:p>
          <w:p w:rsidR="00AB457F" w:rsidRPr="00C7482E" w:rsidRDefault="00AB457F" w:rsidP="00AB457F">
            <w:pPr>
              <w:pStyle w:val="Default"/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</w:pPr>
            <w:r w:rsidRPr="00C7482E">
              <w:rPr>
                <w:rFonts w:asciiTheme="minorHAnsi" w:hAnsiTheme="minorHAnsi" w:cstheme="minorHAnsi"/>
                <w:b/>
                <w:color w:val="auto"/>
                <w:szCs w:val="16"/>
                <w:lang w:val="pt-PT"/>
              </w:rPr>
              <w:t xml:space="preserve">E. Identifique e descreva, de forma fundamentada e crítica, as diferentes ferramentas de exploração da aplicação Multimédia que está a analisar, nomeadamente: </w:t>
            </w:r>
          </w:p>
          <w:p w:rsidR="00AB457F" w:rsidRPr="00AB457F" w:rsidRDefault="00AB457F" w:rsidP="00AB457F">
            <w:pPr>
              <w:pStyle w:val="Default"/>
              <w:rPr>
                <w:lang w:val="pt-P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845"/>
            </w:tblGrid>
            <w:tr w:rsidR="00AB457F" w:rsidRPr="00AB457F">
              <w:tblPrEx>
                <w:tblCellMar>
                  <w:top w:w="0" w:type="dxa"/>
                  <w:bottom w:w="0" w:type="dxa"/>
                </w:tblCellMar>
              </w:tblPrEx>
              <w:trPr>
                <w:trHeight w:val="374"/>
              </w:trPr>
              <w:tc>
                <w:tcPr>
                  <w:tcW w:w="9845" w:type="dxa"/>
                </w:tcPr>
                <w:p w:rsidR="00AB457F" w:rsidRDefault="00AB457F" w:rsidP="00AB457F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color w:val="auto"/>
                      <w:szCs w:val="16"/>
                      <w:u w:val="single"/>
                      <w:lang w:val="pt-PT"/>
                    </w:rPr>
                  </w:pPr>
                  <w:r w:rsidRPr="00AB457F">
                    <w:rPr>
                      <w:rFonts w:asciiTheme="minorHAnsi" w:hAnsiTheme="minorHAnsi" w:cstheme="minorHAnsi"/>
                      <w:color w:val="auto"/>
                      <w:szCs w:val="16"/>
                      <w:u w:val="single"/>
                      <w:lang w:val="pt-PT"/>
                    </w:rPr>
                    <w:t>Ao nível dos meios de navegação/interação (meios/instrumentos que permitem ao utilizador deslocar-se na estrutura de conteúdos da aplicação e que lhe permitem, em última análise, o acesso e a pesquisa do conteúdo/informação disponível);</w:t>
                  </w:r>
                </w:p>
                <w:p w:rsidR="00AB457F" w:rsidRPr="00AB457F" w:rsidRDefault="00AB457F" w:rsidP="00AB457F">
                  <w:pPr>
                    <w:pStyle w:val="Default"/>
                    <w:rPr>
                      <w:lang w:val="pt-PT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9845"/>
                  </w:tblGrid>
                  <w:tr w:rsidR="00AB457F" w:rsidRPr="00AB457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86"/>
                    </w:trPr>
                    <w:tc>
                      <w:tcPr>
                        <w:tcW w:w="9845" w:type="dxa"/>
                      </w:tcPr>
                      <w:p w:rsidR="00AB457F" w:rsidRDefault="00AB457F" w:rsidP="00AB457F">
                        <w:pPr>
                          <w:pStyle w:val="Default"/>
                          <w:rPr>
                            <w:lang w:val="pt-PT"/>
                          </w:rPr>
                        </w:pPr>
                      </w:p>
                      <w:p w:rsidR="00AB457F" w:rsidRDefault="00AB457F" w:rsidP="00AB457F">
                        <w:pPr>
                          <w:pStyle w:val="Default"/>
                          <w:rPr>
                            <w:lang w:val="pt-PT"/>
                          </w:rPr>
                        </w:pPr>
                        <w:r>
                          <w:rPr>
                            <w:lang w:val="pt-PT"/>
                          </w:rPr>
                          <w:t>Esta aplicação tem como objetivo a não utilização do “</w:t>
                        </w:r>
                        <w:proofErr w:type="spellStart"/>
                        <w:r>
                          <w:rPr>
                            <w:lang w:val="pt-PT"/>
                          </w:rPr>
                          <w:t>click</w:t>
                        </w:r>
                        <w:proofErr w:type="spellEnd"/>
                        <w:r>
                          <w:rPr>
                            <w:lang w:val="pt-PT"/>
                          </w:rPr>
                          <w:t>”,</w:t>
                        </w:r>
                        <w:r w:rsidR="00006FFF">
                          <w:rPr>
                            <w:lang w:val="pt-PT"/>
                          </w:rPr>
                          <w:t xml:space="preserve"> apenas se passa com o rato pelo conteúdo que pretendemos, e caso ocorra algum “</w:t>
                        </w:r>
                        <w:proofErr w:type="spellStart"/>
                        <w:r w:rsidR="00006FFF">
                          <w:rPr>
                            <w:lang w:val="pt-PT"/>
                          </w:rPr>
                          <w:t>click</w:t>
                        </w:r>
                        <w:proofErr w:type="spellEnd"/>
                        <w:r w:rsidR="00006FFF">
                          <w:rPr>
                            <w:lang w:val="pt-PT"/>
                          </w:rPr>
                          <w:t xml:space="preserve">” ficamos impossibilitados de fazer alguma coisa no </w:t>
                        </w:r>
                        <w:proofErr w:type="gramStart"/>
                        <w:r w:rsidR="00006FFF">
                          <w:rPr>
                            <w:lang w:val="pt-PT"/>
                          </w:rPr>
                          <w:t>site</w:t>
                        </w:r>
                        <w:proofErr w:type="gramEnd"/>
                        <w:r w:rsidR="00006FFF">
                          <w:rPr>
                            <w:lang w:val="pt-PT"/>
                          </w:rPr>
                          <w:t>.</w:t>
                        </w:r>
                      </w:p>
                      <w:p w:rsidR="00006FFF" w:rsidRDefault="00006FFF" w:rsidP="00AB457F">
                        <w:pPr>
                          <w:pStyle w:val="Default"/>
                          <w:rPr>
                            <w:lang w:val="pt-PT"/>
                          </w:rPr>
                        </w:pPr>
                      </w:p>
                      <w:p w:rsidR="00006FFF" w:rsidRDefault="00006FFF" w:rsidP="00AB457F">
                        <w:pPr>
                          <w:pStyle w:val="Default"/>
                          <w:rPr>
                            <w:lang w:val="pt-PT"/>
                          </w:rPr>
                        </w:pPr>
                        <w:r>
                          <w:rPr>
                            <w:lang w:val="pt-PT"/>
                          </w:rPr>
                          <w:t xml:space="preserve">A nível de conteúdos, o </w:t>
                        </w:r>
                        <w:proofErr w:type="gramStart"/>
                        <w:r>
                          <w:rPr>
                            <w:lang w:val="pt-PT"/>
                          </w:rPr>
                          <w:t>site</w:t>
                        </w:r>
                        <w:proofErr w:type="gramEnd"/>
                        <w:r>
                          <w:rPr>
                            <w:lang w:val="pt-PT"/>
                          </w:rPr>
                          <w:t xml:space="preserve"> tem variadas aplicações e jogos.</w:t>
                        </w:r>
                      </w:p>
                      <w:p w:rsidR="00AB457F" w:rsidRDefault="00AB457F" w:rsidP="00AB457F">
                        <w:pPr>
                          <w:pStyle w:val="Default"/>
                          <w:rPr>
                            <w:lang w:val="pt-PT"/>
                          </w:rPr>
                        </w:pPr>
                      </w:p>
                      <w:p w:rsidR="00AB457F" w:rsidRPr="00AB457F" w:rsidRDefault="00AB457F" w:rsidP="00AB457F">
                        <w:pPr>
                          <w:pStyle w:val="Default"/>
                          <w:rPr>
                            <w:color w:val="4B4B4B"/>
                            <w:sz w:val="16"/>
                            <w:szCs w:val="16"/>
                            <w:lang w:val="pt-PT"/>
                          </w:rPr>
                        </w:pPr>
                      </w:p>
                    </w:tc>
                  </w:tr>
                </w:tbl>
                <w:p w:rsidR="00AB457F" w:rsidRDefault="00AB457F" w:rsidP="00AB457F">
                  <w:pPr>
                    <w:pStyle w:val="Default"/>
                    <w:ind w:left="459"/>
                    <w:rPr>
                      <w:rFonts w:asciiTheme="minorHAnsi" w:hAnsiTheme="minorHAnsi" w:cstheme="minorHAnsi"/>
                      <w:color w:val="auto"/>
                      <w:szCs w:val="16"/>
                      <w:u w:val="single"/>
                      <w:lang w:val="pt-PT"/>
                    </w:rPr>
                  </w:pPr>
                  <w:r w:rsidRPr="00AB457F">
                    <w:rPr>
                      <w:rFonts w:asciiTheme="minorHAnsi" w:hAnsiTheme="minorHAnsi" w:cstheme="minorHAnsi"/>
                      <w:color w:val="auto"/>
                      <w:szCs w:val="16"/>
                      <w:lang w:val="pt-PT"/>
                    </w:rPr>
                    <w:t xml:space="preserve">2. </w:t>
                  </w:r>
                  <w:r w:rsidRPr="00AB457F">
                    <w:rPr>
                      <w:rFonts w:asciiTheme="minorHAnsi" w:hAnsiTheme="minorHAnsi" w:cstheme="minorHAnsi"/>
                      <w:color w:val="auto"/>
                      <w:szCs w:val="16"/>
                      <w:u w:val="single"/>
                      <w:lang w:val="pt-PT"/>
                    </w:rPr>
                    <w:t xml:space="preserve">Ao </w:t>
                  </w:r>
                  <w:r w:rsidRPr="00006FFF">
                    <w:rPr>
                      <w:rFonts w:asciiTheme="minorHAnsi" w:hAnsiTheme="minorHAnsi" w:cstheme="minorHAnsi"/>
                      <w:color w:val="auto"/>
                      <w:szCs w:val="16"/>
                      <w:u w:val="single"/>
                      <w:lang w:val="pt-PT"/>
                    </w:rPr>
                    <w:t>nível d</w:t>
                  </w:r>
                  <w:r w:rsidRPr="00AB457F">
                    <w:rPr>
                      <w:rFonts w:asciiTheme="minorHAnsi" w:hAnsiTheme="minorHAnsi" w:cstheme="minorHAnsi"/>
                      <w:color w:val="auto"/>
                      <w:szCs w:val="16"/>
                      <w:u w:val="single"/>
                      <w:lang w:val="pt-PT"/>
                    </w:rPr>
                    <w:t>os meios/instrumentos de comunicação com outros utilizadores, com os autores ou promotores, etc.).</w:t>
                  </w:r>
                </w:p>
                <w:p w:rsidR="00006FFF" w:rsidRPr="00AB457F" w:rsidRDefault="00006FFF" w:rsidP="00AB457F">
                  <w:pPr>
                    <w:pStyle w:val="Default"/>
                    <w:ind w:left="459"/>
                    <w:rPr>
                      <w:rFonts w:asciiTheme="minorHAnsi" w:hAnsiTheme="minorHAnsi" w:cstheme="minorHAnsi"/>
                      <w:color w:val="auto"/>
                      <w:szCs w:val="16"/>
                      <w:lang w:val="pt-PT"/>
                    </w:rPr>
                  </w:pPr>
                </w:p>
                <w:p w:rsidR="00AB457F" w:rsidRPr="00AB457F" w:rsidRDefault="00006FFF" w:rsidP="00006FFF">
                  <w:pPr>
                    <w:pStyle w:val="Default"/>
                    <w:rPr>
                      <w:rFonts w:asciiTheme="minorHAnsi" w:hAnsiTheme="minorHAnsi" w:cstheme="minorHAnsi"/>
                      <w:color w:val="4B4B4B"/>
                      <w:szCs w:val="16"/>
                      <w:u w:val="single"/>
                      <w:lang w:val="pt-PT"/>
                    </w:rPr>
                  </w:pPr>
                  <w:r>
                    <w:rPr>
                      <w:lang w:val="pt-PT"/>
                    </w:rPr>
                    <w:t xml:space="preserve">A este nível, o </w:t>
                  </w:r>
                  <w:proofErr w:type="gramStart"/>
                  <w:r>
                    <w:rPr>
                      <w:lang w:val="pt-PT"/>
                    </w:rPr>
                    <w:t>site</w:t>
                  </w:r>
                  <w:proofErr w:type="gramEnd"/>
                  <w:r>
                    <w:rPr>
                      <w:lang w:val="pt-PT"/>
                    </w:rPr>
                    <w:t xml:space="preserve"> permite ao utilizador o envio de mensagens acerca do que pensa sobre a aplicação, o download de conteúdos (screensavers e </w:t>
                  </w:r>
                  <w:proofErr w:type="spellStart"/>
                  <w:r>
                    <w:rPr>
                      <w:lang w:val="pt-PT"/>
                    </w:rPr>
                    <w:t>banner</w:t>
                  </w:r>
                  <w:proofErr w:type="spellEnd"/>
                  <w:r>
                    <w:rPr>
                      <w:lang w:val="pt-PT"/>
                    </w:rPr>
                    <w:t>) e ainda o envio de e-mails para o staff do DONTCLICK.IT.</w:t>
                  </w:r>
                </w:p>
              </w:tc>
            </w:tr>
          </w:tbl>
          <w:p w:rsidR="00C7482E" w:rsidRPr="00AB457F" w:rsidRDefault="00C7482E" w:rsidP="00C748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40"/>
                <w:lang w:val="pt-PT"/>
              </w:rPr>
            </w:pPr>
          </w:p>
          <w:p w:rsidR="00C7482E" w:rsidRPr="00C7482E" w:rsidRDefault="00C748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16"/>
                <w:lang w:val="pt-PT"/>
              </w:rPr>
            </w:pPr>
          </w:p>
        </w:tc>
      </w:tr>
    </w:tbl>
    <w:p w:rsidR="00C7482E" w:rsidRPr="00C7482E" w:rsidRDefault="00C7482E">
      <w:pPr>
        <w:rPr>
          <w:rFonts w:cstheme="minorHAnsi"/>
          <w:b/>
          <w:sz w:val="36"/>
          <w:lang w:val="pt-PT"/>
        </w:rPr>
      </w:pPr>
    </w:p>
    <w:p w:rsidR="00C7482E" w:rsidRDefault="007B6215" w:rsidP="007B6215">
      <w:pPr>
        <w:jc w:val="right"/>
        <w:rPr>
          <w:rFonts w:cstheme="minorHAnsi"/>
          <w:b/>
          <w:sz w:val="32"/>
          <w:lang w:val="pt-PT"/>
        </w:rPr>
      </w:pPr>
      <w:r>
        <w:rPr>
          <w:rFonts w:cstheme="minorHAnsi"/>
          <w:b/>
          <w:sz w:val="32"/>
          <w:lang w:val="pt-PT"/>
        </w:rPr>
        <w:t>Francisco Canais</w:t>
      </w:r>
    </w:p>
    <w:p w:rsidR="007B6215" w:rsidRPr="00C7482E" w:rsidRDefault="007B6215" w:rsidP="007B6215">
      <w:pPr>
        <w:jc w:val="right"/>
        <w:rPr>
          <w:rFonts w:cstheme="minorHAnsi"/>
          <w:b/>
          <w:sz w:val="32"/>
          <w:lang w:val="pt-PT"/>
        </w:rPr>
      </w:pPr>
      <w:r>
        <w:rPr>
          <w:rFonts w:cstheme="minorHAnsi"/>
          <w:b/>
          <w:sz w:val="32"/>
          <w:lang w:val="pt-PT"/>
        </w:rPr>
        <w:t>Nº 68333</w:t>
      </w:r>
    </w:p>
    <w:sectPr w:rsidR="007B6215" w:rsidRPr="00C7482E" w:rsidSect="003A74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C6424"/>
    <w:multiLevelType w:val="hybridMultilevel"/>
    <w:tmpl w:val="686EE468"/>
    <w:lvl w:ilvl="0" w:tplc="040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626D48CF"/>
    <w:multiLevelType w:val="hybridMultilevel"/>
    <w:tmpl w:val="2E107D8C"/>
    <w:lvl w:ilvl="0" w:tplc="040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737E78A4"/>
    <w:multiLevelType w:val="hybridMultilevel"/>
    <w:tmpl w:val="62247F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482E"/>
    <w:rsid w:val="00006FFF"/>
    <w:rsid w:val="003A74D8"/>
    <w:rsid w:val="007B6215"/>
    <w:rsid w:val="00AB457F"/>
    <w:rsid w:val="00C7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82E"/>
    <w:rPr>
      <w:color w:val="0000FF" w:themeColor="hyperlink"/>
      <w:u w:val="single"/>
    </w:rPr>
  </w:style>
  <w:style w:type="paragraph" w:customStyle="1" w:styleId="Default">
    <w:name w:val="Default"/>
    <w:rsid w:val="00C7482E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2012-10-01T10:28:00Z</dcterms:created>
  <dcterms:modified xsi:type="dcterms:W3CDTF">2012-10-01T11:34:00Z</dcterms:modified>
</cp:coreProperties>
</file>